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08B00" w14:textId="77777777" w:rsidR="00AA60D9" w:rsidRPr="00C37669" w:rsidRDefault="00AA60D9">
      <w:pPr>
        <w:pStyle w:val="Nagwek1"/>
        <w:jc w:val="center"/>
        <w:rPr>
          <w:rFonts w:ascii="Arial Narrow" w:hAnsi="Arial Narrow"/>
          <w:b/>
          <w:bCs/>
          <w:sz w:val="20"/>
          <w:szCs w:val="20"/>
        </w:rPr>
      </w:pPr>
      <w:r w:rsidRPr="00C37669">
        <w:rPr>
          <w:rFonts w:ascii="Arial Narrow" w:hAnsi="Arial Narrow"/>
          <w:b/>
          <w:bCs/>
          <w:sz w:val="20"/>
          <w:szCs w:val="20"/>
        </w:rPr>
        <w:t>UMOWA</w:t>
      </w:r>
      <w:r w:rsidR="00F51C3A">
        <w:rPr>
          <w:rFonts w:ascii="Arial Narrow" w:hAnsi="Arial Narrow"/>
          <w:b/>
          <w:bCs/>
          <w:sz w:val="20"/>
          <w:szCs w:val="20"/>
        </w:rPr>
        <w:t xml:space="preserve"> </w:t>
      </w:r>
      <w:r w:rsidR="0006020E">
        <w:rPr>
          <w:rFonts w:ascii="Arial Narrow" w:hAnsi="Arial Narrow"/>
          <w:b/>
          <w:bCs/>
          <w:sz w:val="20"/>
          <w:szCs w:val="20"/>
        </w:rPr>
        <w:t xml:space="preserve">O </w:t>
      </w:r>
      <w:r w:rsidR="00F51C3A">
        <w:rPr>
          <w:rFonts w:ascii="Arial Narrow" w:hAnsi="Arial Narrow"/>
          <w:b/>
          <w:bCs/>
          <w:sz w:val="20"/>
          <w:szCs w:val="20"/>
        </w:rPr>
        <w:t>P</w:t>
      </w:r>
      <w:r w:rsidRPr="00C37669">
        <w:rPr>
          <w:rFonts w:ascii="Arial Narrow" w:hAnsi="Arial Narrow"/>
          <w:b/>
          <w:bCs/>
          <w:sz w:val="20"/>
          <w:szCs w:val="20"/>
        </w:rPr>
        <w:t xml:space="preserve">OMOC PRAWNĄ </w:t>
      </w:r>
    </w:p>
    <w:p w14:paraId="7CF14967" w14:textId="77777777" w:rsidR="00AA60D9" w:rsidRPr="00C37669" w:rsidRDefault="00AA60D9">
      <w:pPr>
        <w:jc w:val="both"/>
        <w:rPr>
          <w:rFonts w:ascii="Arial Narrow" w:hAnsi="Arial Narrow"/>
          <w:sz w:val="20"/>
          <w:szCs w:val="20"/>
        </w:rPr>
      </w:pPr>
      <w:r w:rsidRPr="00C37669">
        <w:rPr>
          <w:rFonts w:ascii="Arial Narrow" w:hAnsi="Arial Narrow"/>
          <w:sz w:val="20"/>
          <w:szCs w:val="20"/>
        </w:rPr>
        <w:t xml:space="preserve">zawarta w dniu </w:t>
      </w:r>
      <w:r w:rsidR="0006020E">
        <w:rPr>
          <w:rFonts w:ascii="Arial Narrow" w:hAnsi="Arial Narrow"/>
          <w:sz w:val="20"/>
          <w:szCs w:val="20"/>
        </w:rPr>
        <w:t>...........................</w:t>
      </w:r>
      <w:r w:rsidR="002B4D07">
        <w:rPr>
          <w:rFonts w:ascii="Arial Narrow" w:hAnsi="Arial Narrow"/>
          <w:sz w:val="20"/>
          <w:szCs w:val="20"/>
        </w:rPr>
        <w:t>...............</w:t>
      </w:r>
      <w:r w:rsidR="0006020E">
        <w:rPr>
          <w:rFonts w:ascii="Arial Narrow" w:hAnsi="Arial Narrow"/>
          <w:sz w:val="20"/>
          <w:szCs w:val="20"/>
        </w:rPr>
        <w:t xml:space="preserve"> </w:t>
      </w:r>
      <w:r w:rsidRPr="00C37669">
        <w:rPr>
          <w:rFonts w:ascii="Arial Narrow" w:hAnsi="Arial Narrow"/>
          <w:sz w:val="20"/>
          <w:szCs w:val="20"/>
        </w:rPr>
        <w:t>r. w Warszawie pomiędzy:</w:t>
      </w:r>
    </w:p>
    <w:p w14:paraId="4F99DC6B" w14:textId="77777777" w:rsidR="00AA60D9" w:rsidRPr="00C37669" w:rsidRDefault="00AA60D9">
      <w:pPr>
        <w:jc w:val="both"/>
        <w:rPr>
          <w:rFonts w:ascii="Arial Narrow" w:hAnsi="Arial Narrow"/>
          <w:sz w:val="20"/>
          <w:szCs w:val="20"/>
        </w:rPr>
      </w:pPr>
    </w:p>
    <w:p w14:paraId="0A93F76D" w14:textId="370F7DE8" w:rsidR="00401BA6" w:rsidRDefault="00C37669">
      <w:pPr>
        <w:jc w:val="both"/>
        <w:rPr>
          <w:rFonts w:ascii="Arial Narrow" w:hAnsi="Arial Narrow"/>
          <w:sz w:val="20"/>
          <w:szCs w:val="20"/>
        </w:rPr>
      </w:pPr>
      <w:r w:rsidRPr="00C37669">
        <w:rPr>
          <w:rFonts w:ascii="Arial Narrow" w:hAnsi="Arial Narrow"/>
          <w:sz w:val="20"/>
          <w:szCs w:val="20"/>
        </w:rPr>
        <w:t>.......................................................</w:t>
      </w:r>
      <w:r w:rsidR="00F51C3A">
        <w:rPr>
          <w:rFonts w:ascii="Arial Narrow" w:hAnsi="Arial Narrow"/>
          <w:sz w:val="20"/>
          <w:szCs w:val="20"/>
        </w:rPr>
        <w:t>................</w:t>
      </w:r>
      <w:r w:rsidRPr="00C37669">
        <w:rPr>
          <w:rFonts w:ascii="Arial Narrow" w:hAnsi="Arial Narrow"/>
          <w:sz w:val="20"/>
          <w:szCs w:val="20"/>
        </w:rPr>
        <w:t>..</w:t>
      </w:r>
      <w:r w:rsidR="00401BA6">
        <w:rPr>
          <w:rFonts w:ascii="Arial Narrow" w:hAnsi="Arial Narrow"/>
          <w:sz w:val="20"/>
          <w:szCs w:val="20"/>
        </w:rPr>
        <w:t>.................</w:t>
      </w:r>
      <w:r w:rsidR="0006020E">
        <w:rPr>
          <w:rFonts w:ascii="Arial Narrow" w:hAnsi="Arial Narrow"/>
          <w:sz w:val="20"/>
          <w:szCs w:val="20"/>
        </w:rPr>
        <w:t xml:space="preserve">zam. </w:t>
      </w:r>
      <w:r w:rsidRPr="00C37669">
        <w:rPr>
          <w:rFonts w:ascii="Arial Narrow" w:hAnsi="Arial Narrow"/>
          <w:sz w:val="20"/>
          <w:szCs w:val="20"/>
        </w:rPr>
        <w:t xml:space="preserve">......................................................................., </w:t>
      </w:r>
    </w:p>
    <w:p w14:paraId="5CA9D334" w14:textId="33C79460" w:rsidR="0006020E" w:rsidRDefault="00401BA6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</w:t>
      </w:r>
      <w:r w:rsidR="00AA60D9" w:rsidRPr="00C37669">
        <w:rPr>
          <w:rFonts w:ascii="Arial Narrow" w:hAnsi="Arial Narrow"/>
          <w:sz w:val="20"/>
          <w:szCs w:val="20"/>
        </w:rPr>
        <w:t xml:space="preserve">IP: </w:t>
      </w:r>
      <w:r w:rsidR="0006020E">
        <w:rPr>
          <w:rFonts w:ascii="Arial Narrow" w:hAnsi="Arial Narrow"/>
          <w:sz w:val="20"/>
          <w:szCs w:val="20"/>
        </w:rPr>
        <w:t>...................................</w:t>
      </w:r>
      <w:r w:rsidR="00AA60D9" w:rsidRPr="00C37669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>Pesel……………………………………………</w:t>
      </w:r>
    </w:p>
    <w:p w14:paraId="7686CCFF" w14:textId="77777777" w:rsidR="00401BA6" w:rsidRDefault="00F51C3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tel. ...................................................; email: ...............................................;</w:t>
      </w:r>
    </w:p>
    <w:p w14:paraId="7A186607" w14:textId="685DEE2B" w:rsidR="00AA60D9" w:rsidRPr="00C37669" w:rsidRDefault="00AA60D9">
      <w:pPr>
        <w:jc w:val="both"/>
        <w:rPr>
          <w:rFonts w:ascii="Arial Narrow" w:hAnsi="Arial Narrow"/>
          <w:sz w:val="20"/>
          <w:szCs w:val="20"/>
        </w:rPr>
      </w:pPr>
      <w:r w:rsidRPr="00C37669">
        <w:rPr>
          <w:rFonts w:ascii="Arial Narrow" w:hAnsi="Arial Narrow"/>
          <w:sz w:val="20"/>
          <w:szCs w:val="20"/>
        </w:rPr>
        <w:t>zwanym w dalszej części Umowy „Zleceniodawcą”,</w:t>
      </w:r>
    </w:p>
    <w:p w14:paraId="150F0937" w14:textId="77777777" w:rsidR="00AA60D9" w:rsidRPr="00C37669" w:rsidRDefault="00AA60D9">
      <w:pPr>
        <w:jc w:val="both"/>
        <w:rPr>
          <w:rFonts w:ascii="Arial Narrow" w:hAnsi="Arial Narrow"/>
          <w:sz w:val="20"/>
          <w:szCs w:val="20"/>
        </w:rPr>
      </w:pPr>
      <w:r w:rsidRPr="00C37669">
        <w:rPr>
          <w:rFonts w:ascii="Arial Narrow" w:hAnsi="Arial Narrow"/>
          <w:sz w:val="20"/>
          <w:szCs w:val="20"/>
        </w:rPr>
        <w:t>a</w:t>
      </w:r>
    </w:p>
    <w:p w14:paraId="0FE7F6D8" w14:textId="77777777" w:rsidR="00401BA6" w:rsidRDefault="00AA60D9">
      <w:pPr>
        <w:jc w:val="both"/>
        <w:rPr>
          <w:rFonts w:ascii="Arial Narrow" w:hAnsi="Arial Narrow"/>
          <w:sz w:val="20"/>
          <w:szCs w:val="20"/>
        </w:rPr>
      </w:pPr>
      <w:r w:rsidRPr="00C37669">
        <w:rPr>
          <w:rFonts w:ascii="Arial Narrow" w:hAnsi="Arial Narrow"/>
          <w:sz w:val="20"/>
          <w:szCs w:val="20"/>
        </w:rPr>
        <w:t xml:space="preserve">Adwokatem Michałem </w:t>
      </w:r>
      <w:proofErr w:type="spellStart"/>
      <w:r w:rsidR="00C37669" w:rsidRPr="00C37669">
        <w:rPr>
          <w:rFonts w:ascii="Arial Narrow" w:hAnsi="Arial Narrow"/>
          <w:sz w:val="20"/>
          <w:szCs w:val="20"/>
        </w:rPr>
        <w:t>Zuchmantowiczem</w:t>
      </w:r>
      <w:proofErr w:type="spellEnd"/>
      <w:r w:rsidR="00C37669" w:rsidRPr="00C37669">
        <w:rPr>
          <w:rFonts w:ascii="Arial Narrow" w:hAnsi="Arial Narrow"/>
          <w:sz w:val="20"/>
          <w:szCs w:val="20"/>
        </w:rPr>
        <w:t xml:space="preserve">, prowadzącym indywidualną Kancelarię Adwokacką </w:t>
      </w:r>
      <w:r w:rsidRPr="00C37669">
        <w:rPr>
          <w:rFonts w:ascii="Arial Narrow" w:hAnsi="Arial Narrow"/>
          <w:sz w:val="20"/>
          <w:szCs w:val="20"/>
        </w:rPr>
        <w:t xml:space="preserve">w Warszawie, ul. </w:t>
      </w:r>
      <w:r w:rsidR="00C37669" w:rsidRPr="00C37669">
        <w:rPr>
          <w:rFonts w:ascii="Arial Narrow" w:hAnsi="Arial Narrow"/>
          <w:sz w:val="20"/>
          <w:szCs w:val="20"/>
        </w:rPr>
        <w:t>Marszałkowska 8 lok</w:t>
      </w:r>
      <w:r w:rsidRPr="00C37669">
        <w:rPr>
          <w:rFonts w:ascii="Arial Narrow" w:hAnsi="Arial Narrow"/>
          <w:sz w:val="20"/>
          <w:szCs w:val="20"/>
        </w:rPr>
        <w:t xml:space="preserve">. </w:t>
      </w:r>
      <w:r w:rsidR="00C37669" w:rsidRPr="00C37669">
        <w:rPr>
          <w:rFonts w:ascii="Arial Narrow" w:hAnsi="Arial Narrow"/>
          <w:sz w:val="20"/>
          <w:szCs w:val="20"/>
        </w:rPr>
        <w:t>1</w:t>
      </w:r>
      <w:r w:rsidRPr="00C37669">
        <w:rPr>
          <w:rFonts w:ascii="Arial Narrow" w:hAnsi="Arial Narrow"/>
          <w:sz w:val="20"/>
          <w:szCs w:val="20"/>
        </w:rPr>
        <w:t>2</w:t>
      </w:r>
      <w:r w:rsidR="00C37669" w:rsidRPr="00C37669">
        <w:rPr>
          <w:rFonts w:ascii="Arial Narrow" w:hAnsi="Arial Narrow"/>
          <w:sz w:val="20"/>
          <w:szCs w:val="20"/>
        </w:rPr>
        <w:t>a</w:t>
      </w:r>
      <w:r w:rsidRPr="00C37669">
        <w:rPr>
          <w:rFonts w:ascii="Arial Narrow" w:hAnsi="Arial Narrow"/>
          <w:sz w:val="20"/>
          <w:szCs w:val="20"/>
        </w:rPr>
        <w:t>, 00-</w:t>
      </w:r>
      <w:r w:rsidR="00C37669" w:rsidRPr="00C37669">
        <w:rPr>
          <w:rFonts w:ascii="Arial Narrow" w:hAnsi="Arial Narrow"/>
          <w:sz w:val="20"/>
          <w:szCs w:val="20"/>
        </w:rPr>
        <w:t>590</w:t>
      </w:r>
      <w:r w:rsidRPr="00C37669">
        <w:rPr>
          <w:rFonts w:ascii="Arial Narrow" w:hAnsi="Arial Narrow"/>
          <w:sz w:val="20"/>
          <w:szCs w:val="20"/>
        </w:rPr>
        <w:t xml:space="preserve"> Warszawa, NIP 52</w:t>
      </w:r>
      <w:r w:rsidR="00C37669" w:rsidRPr="00C37669">
        <w:rPr>
          <w:rFonts w:ascii="Arial Narrow" w:hAnsi="Arial Narrow"/>
          <w:sz w:val="20"/>
          <w:szCs w:val="20"/>
        </w:rPr>
        <w:t>1</w:t>
      </w:r>
      <w:r w:rsidRPr="00C37669">
        <w:rPr>
          <w:rFonts w:ascii="Arial Narrow" w:hAnsi="Arial Narrow"/>
          <w:sz w:val="20"/>
          <w:szCs w:val="20"/>
        </w:rPr>
        <w:t>-</w:t>
      </w:r>
      <w:r w:rsidR="00C37669" w:rsidRPr="00C37669">
        <w:rPr>
          <w:rFonts w:ascii="Arial Narrow" w:hAnsi="Arial Narrow"/>
          <w:sz w:val="20"/>
          <w:szCs w:val="20"/>
        </w:rPr>
        <w:t>192</w:t>
      </w:r>
      <w:r w:rsidRPr="00C37669">
        <w:rPr>
          <w:rFonts w:ascii="Arial Narrow" w:hAnsi="Arial Narrow"/>
          <w:sz w:val="20"/>
          <w:szCs w:val="20"/>
        </w:rPr>
        <w:t>-</w:t>
      </w:r>
      <w:r w:rsidR="00C37669" w:rsidRPr="00C37669">
        <w:rPr>
          <w:rFonts w:ascii="Arial Narrow" w:hAnsi="Arial Narrow"/>
          <w:sz w:val="20"/>
          <w:szCs w:val="20"/>
        </w:rPr>
        <w:t>23</w:t>
      </w:r>
      <w:r w:rsidRPr="00C37669">
        <w:rPr>
          <w:rFonts w:ascii="Arial Narrow" w:hAnsi="Arial Narrow"/>
          <w:sz w:val="20"/>
          <w:szCs w:val="20"/>
        </w:rPr>
        <w:t>-</w:t>
      </w:r>
      <w:r w:rsidR="00C37669" w:rsidRPr="00C37669">
        <w:rPr>
          <w:rFonts w:ascii="Arial Narrow" w:hAnsi="Arial Narrow"/>
          <w:sz w:val="20"/>
          <w:szCs w:val="20"/>
        </w:rPr>
        <w:t>48</w:t>
      </w:r>
      <w:r w:rsidRPr="00C37669">
        <w:rPr>
          <w:rFonts w:ascii="Arial Narrow" w:hAnsi="Arial Narrow"/>
          <w:sz w:val="20"/>
          <w:szCs w:val="20"/>
        </w:rPr>
        <w:t xml:space="preserve">, </w:t>
      </w:r>
    </w:p>
    <w:p w14:paraId="7CE14164" w14:textId="12B048DD" w:rsidR="00AA60D9" w:rsidRPr="00C37669" w:rsidRDefault="00AA60D9">
      <w:pPr>
        <w:jc w:val="both"/>
        <w:rPr>
          <w:rFonts w:ascii="Arial Narrow" w:hAnsi="Arial Narrow"/>
          <w:sz w:val="20"/>
          <w:szCs w:val="20"/>
        </w:rPr>
      </w:pPr>
      <w:r w:rsidRPr="00C37669">
        <w:rPr>
          <w:rFonts w:ascii="Arial Narrow" w:hAnsi="Arial Narrow"/>
          <w:sz w:val="20"/>
          <w:szCs w:val="20"/>
        </w:rPr>
        <w:t>zwanym w dalszej treści Umowy „Zleceniobiorcą”,</w:t>
      </w:r>
    </w:p>
    <w:p w14:paraId="6896A54B" w14:textId="77777777" w:rsidR="00AA60D9" w:rsidRPr="00C37669" w:rsidRDefault="00AA60D9">
      <w:pPr>
        <w:jc w:val="both"/>
        <w:rPr>
          <w:rFonts w:ascii="Arial Narrow" w:hAnsi="Arial Narrow"/>
          <w:sz w:val="20"/>
          <w:szCs w:val="20"/>
        </w:rPr>
      </w:pPr>
      <w:r w:rsidRPr="00C37669">
        <w:rPr>
          <w:rFonts w:ascii="Arial Narrow" w:hAnsi="Arial Narrow"/>
          <w:sz w:val="20"/>
          <w:szCs w:val="20"/>
        </w:rPr>
        <w:t>o następującej treści:</w:t>
      </w:r>
    </w:p>
    <w:p w14:paraId="765013C5" w14:textId="77777777" w:rsidR="00AA60D9" w:rsidRPr="00C37669" w:rsidRDefault="00AA60D9">
      <w:pPr>
        <w:jc w:val="center"/>
        <w:rPr>
          <w:rFonts w:ascii="Arial Narrow" w:hAnsi="Arial Narrow"/>
          <w:sz w:val="20"/>
          <w:szCs w:val="20"/>
        </w:rPr>
      </w:pPr>
      <w:r w:rsidRPr="00C37669">
        <w:rPr>
          <w:rFonts w:ascii="Arial Narrow" w:hAnsi="Arial Narrow"/>
          <w:sz w:val="20"/>
          <w:szCs w:val="20"/>
        </w:rPr>
        <w:t>§ 1</w:t>
      </w:r>
      <w:r w:rsidR="00DD40FA">
        <w:rPr>
          <w:rFonts w:ascii="Arial Narrow" w:hAnsi="Arial Narrow"/>
          <w:sz w:val="20"/>
          <w:szCs w:val="20"/>
        </w:rPr>
        <w:t>. Przedmiot zlecenia</w:t>
      </w:r>
    </w:p>
    <w:p w14:paraId="7913717C" w14:textId="77777777" w:rsidR="00AA60D9" w:rsidRPr="00C37669" w:rsidRDefault="00AA60D9">
      <w:pPr>
        <w:pStyle w:val="Tekstpodstawowy"/>
        <w:jc w:val="both"/>
        <w:rPr>
          <w:rFonts w:ascii="Arial Narrow" w:hAnsi="Arial Narrow"/>
          <w:sz w:val="20"/>
          <w:szCs w:val="20"/>
        </w:rPr>
      </w:pPr>
      <w:r w:rsidRPr="00C37669">
        <w:rPr>
          <w:rFonts w:ascii="Arial Narrow" w:hAnsi="Arial Narrow"/>
          <w:sz w:val="20"/>
          <w:szCs w:val="20"/>
        </w:rPr>
        <w:t>Zleceniodawca zleca, a Zleceniobiorca zobowiązuje się do</w:t>
      </w:r>
      <w:r w:rsidR="00C37669">
        <w:rPr>
          <w:rFonts w:ascii="Arial Narrow" w:hAnsi="Arial Narrow"/>
          <w:sz w:val="20"/>
          <w:szCs w:val="20"/>
        </w:rPr>
        <w:t xml:space="preserve"> świadczenia usług prawnych, polegających na ................................................................................................................................................................</w:t>
      </w:r>
      <w:r w:rsidRPr="00C37669">
        <w:rPr>
          <w:rFonts w:ascii="Arial Narrow" w:hAnsi="Arial Narrow"/>
          <w:sz w:val="20"/>
          <w:szCs w:val="20"/>
        </w:rPr>
        <w:t>.</w:t>
      </w:r>
      <w:r w:rsidR="004939C1">
        <w:rPr>
          <w:rFonts w:ascii="Arial Narrow" w:hAnsi="Arial Narrow"/>
          <w:sz w:val="20"/>
          <w:szCs w:val="20"/>
        </w:rPr>
        <w:t>.....................................</w:t>
      </w:r>
    </w:p>
    <w:p w14:paraId="79F5AB3D" w14:textId="77777777" w:rsidR="00352958" w:rsidRPr="00C37669" w:rsidRDefault="00352958" w:rsidP="00352958">
      <w:pPr>
        <w:pStyle w:val="Tekstpodstawowy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 w:rsidRPr="00C37669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.....................................</w:t>
      </w:r>
    </w:p>
    <w:p w14:paraId="60B7337A" w14:textId="77777777" w:rsidR="00AA60D9" w:rsidRPr="00C37669" w:rsidRDefault="00AA60D9">
      <w:pPr>
        <w:pStyle w:val="Tekstpodstawowy"/>
        <w:jc w:val="both"/>
        <w:rPr>
          <w:rFonts w:ascii="Arial Narrow" w:hAnsi="Arial Narrow"/>
          <w:sz w:val="20"/>
          <w:szCs w:val="20"/>
        </w:rPr>
      </w:pPr>
    </w:p>
    <w:p w14:paraId="6F3EB3F2" w14:textId="77777777" w:rsidR="00AA60D9" w:rsidRPr="00C37669" w:rsidRDefault="00AA60D9">
      <w:pPr>
        <w:jc w:val="center"/>
        <w:rPr>
          <w:rFonts w:ascii="Arial Narrow" w:hAnsi="Arial Narrow"/>
          <w:sz w:val="20"/>
          <w:szCs w:val="20"/>
        </w:rPr>
      </w:pPr>
      <w:r w:rsidRPr="00C37669">
        <w:rPr>
          <w:rFonts w:ascii="Arial Narrow" w:hAnsi="Arial Narrow"/>
          <w:sz w:val="20"/>
          <w:szCs w:val="20"/>
        </w:rPr>
        <w:t>§ 2</w:t>
      </w:r>
      <w:r w:rsidR="00DD40FA">
        <w:rPr>
          <w:rFonts w:ascii="Arial Narrow" w:hAnsi="Arial Narrow"/>
          <w:sz w:val="20"/>
          <w:szCs w:val="20"/>
        </w:rPr>
        <w:t>. Obowiązki Zleceniodawcy</w:t>
      </w:r>
    </w:p>
    <w:p w14:paraId="538A48F1" w14:textId="77777777" w:rsidR="00AA60D9" w:rsidRPr="00C37669" w:rsidRDefault="00AA60D9">
      <w:pPr>
        <w:jc w:val="both"/>
        <w:rPr>
          <w:rFonts w:ascii="Arial Narrow" w:hAnsi="Arial Narrow"/>
          <w:sz w:val="20"/>
          <w:szCs w:val="20"/>
        </w:rPr>
      </w:pPr>
      <w:r w:rsidRPr="00C37669">
        <w:rPr>
          <w:rFonts w:ascii="Arial Narrow" w:hAnsi="Arial Narrow"/>
          <w:sz w:val="20"/>
          <w:szCs w:val="20"/>
        </w:rPr>
        <w:t>Zleceniodawca zobowiązuje się do:</w:t>
      </w:r>
    </w:p>
    <w:p w14:paraId="7B1D3378" w14:textId="77777777" w:rsidR="00AA60D9" w:rsidRDefault="00AA60D9" w:rsidP="002B7ACC">
      <w:pPr>
        <w:numPr>
          <w:ilvl w:val="0"/>
          <w:numId w:val="12"/>
        </w:numPr>
        <w:jc w:val="both"/>
        <w:rPr>
          <w:rFonts w:ascii="Arial Narrow" w:hAnsi="Arial Narrow"/>
          <w:sz w:val="20"/>
          <w:szCs w:val="20"/>
        </w:rPr>
      </w:pPr>
      <w:r w:rsidRPr="00C37669">
        <w:rPr>
          <w:rFonts w:ascii="Arial Narrow" w:hAnsi="Arial Narrow"/>
          <w:sz w:val="20"/>
          <w:szCs w:val="20"/>
        </w:rPr>
        <w:t>niezwłocznego przekazywania Zleceniobiorcy wszelkich informacji i dokumentów potrzebnych do prowadzenia sprawy,</w:t>
      </w:r>
    </w:p>
    <w:p w14:paraId="2A4C6E58" w14:textId="77777777" w:rsidR="00C37669" w:rsidRPr="00C37669" w:rsidRDefault="00C37669" w:rsidP="002B7ACC">
      <w:pPr>
        <w:numPr>
          <w:ilvl w:val="0"/>
          <w:numId w:val="12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zaliczkowego przekazywania Zleceniobiorcy opłat sądowych i kosztów ubocznych (np. koszty podróży) niezbędnych dla wykonania zlecenia w terminie dwóch dni od dnia </w:t>
      </w:r>
      <w:r w:rsidR="0006020E">
        <w:rPr>
          <w:rFonts w:ascii="Arial Narrow" w:hAnsi="Arial Narrow"/>
          <w:sz w:val="20"/>
          <w:szCs w:val="20"/>
        </w:rPr>
        <w:t>ustnego</w:t>
      </w:r>
      <w:r>
        <w:rPr>
          <w:rFonts w:ascii="Arial Narrow" w:hAnsi="Arial Narrow"/>
          <w:sz w:val="20"/>
          <w:szCs w:val="20"/>
        </w:rPr>
        <w:t xml:space="preserve"> powiadomienia Zleceniodawcy przez Zleceniobiorcę o takiej konieczności (zgodnie z ustawą o kosztach sądowych w sprawach cywilnych każde pismo adwokata musi być opłacone wedle stawki ustawowej do dnia jego wniesienia pod rygorem zwrotu bez rozpoznawania treści merytorycznej tegoż pisma),</w:t>
      </w:r>
    </w:p>
    <w:p w14:paraId="5131E13C" w14:textId="77777777" w:rsidR="00AA60D9" w:rsidRPr="00C37669" w:rsidRDefault="00AA60D9" w:rsidP="002B7ACC">
      <w:pPr>
        <w:numPr>
          <w:ilvl w:val="0"/>
          <w:numId w:val="12"/>
        </w:numPr>
        <w:jc w:val="both"/>
        <w:rPr>
          <w:rFonts w:ascii="Arial Narrow" w:hAnsi="Arial Narrow"/>
          <w:sz w:val="20"/>
          <w:szCs w:val="20"/>
        </w:rPr>
      </w:pPr>
      <w:r w:rsidRPr="00C37669">
        <w:rPr>
          <w:rFonts w:ascii="Arial Narrow" w:hAnsi="Arial Narrow"/>
          <w:sz w:val="20"/>
          <w:szCs w:val="20"/>
        </w:rPr>
        <w:t>uczestnictwa w wyznaczonych rozprawach i posiedzeniach sądowych, o ile będzie to konieczne,</w:t>
      </w:r>
    </w:p>
    <w:p w14:paraId="019AAEA4" w14:textId="77777777" w:rsidR="00AA60D9" w:rsidRPr="00C37669" w:rsidRDefault="00AA60D9" w:rsidP="002B7ACC">
      <w:pPr>
        <w:numPr>
          <w:ilvl w:val="0"/>
          <w:numId w:val="12"/>
        </w:numPr>
        <w:jc w:val="both"/>
        <w:rPr>
          <w:rFonts w:ascii="Arial Narrow" w:hAnsi="Arial Narrow"/>
          <w:sz w:val="20"/>
          <w:szCs w:val="20"/>
        </w:rPr>
      </w:pPr>
      <w:r w:rsidRPr="00C37669">
        <w:rPr>
          <w:rFonts w:ascii="Arial Narrow" w:hAnsi="Arial Narrow"/>
          <w:sz w:val="20"/>
          <w:szCs w:val="20"/>
        </w:rPr>
        <w:t xml:space="preserve">uczestnictwa w spotkaniach i rozmowach oraz czynnościach, o ile będzie to konieczne, w celu </w:t>
      </w:r>
      <w:r w:rsidR="0006020E">
        <w:rPr>
          <w:rFonts w:ascii="Arial Narrow" w:hAnsi="Arial Narrow"/>
          <w:sz w:val="20"/>
          <w:szCs w:val="20"/>
        </w:rPr>
        <w:t xml:space="preserve">należytego </w:t>
      </w:r>
      <w:r w:rsidRPr="00C37669">
        <w:rPr>
          <w:rFonts w:ascii="Arial Narrow" w:hAnsi="Arial Narrow"/>
          <w:sz w:val="20"/>
          <w:szCs w:val="20"/>
        </w:rPr>
        <w:t>zrealizowania zlecenia opisanego w § 1.</w:t>
      </w:r>
    </w:p>
    <w:p w14:paraId="262A7603" w14:textId="77777777" w:rsidR="00AA60D9" w:rsidRPr="00C37669" w:rsidRDefault="00AA60D9">
      <w:pPr>
        <w:jc w:val="both"/>
        <w:rPr>
          <w:rFonts w:ascii="Arial Narrow" w:hAnsi="Arial Narrow"/>
          <w:sz w:val="20"/>
          <w:szCs w:val="20"/>
        </w:rPr>
      </w:pPr>
    </w:p>
    <w:p w14:paraId="45FE1FEA" w14:textId="77777777" w:rsidR="00AA60D9" w:rsidRPr="00C37669" w:rsidRDefault="00AA60D9">
      <w:pPr>
        <w:jc w:val="center"/>
        <w:rPr>
          <w:rFonts w:ascii="Arial Narrow" w:hAnsi="Arial Narrow"/>
          <w:sz w:val="20"/>
          <w:szCs w:val="20"/>
        </w:rPr>
      </w:pPr>
      <w:r w:rsidRPr="00C37669">
        <w:rPr>
          <w:rFonts w:ascii="Arial Narrow" w:hAnsi="Arial Narrow"/>
          <w:sz w:val="20"/>
          <w:szCs w:val="20"/>
        </w:rPr>
        <w:t>§ 3</w:t>
      </w:r>
      <w:r w:rsidR="00DD40FA">
        <w:rPr>
          <w:rFonts w:ascii="Arial Narrow" w:hAnsi="Arial Narrow"/>
          <w:sz w:val="20"/>
          <w:szCs w:val="20"/>
        </w:rPr>
        <w:t>. Obowiązki Zleceniobiorcy</w:t>
      </w:r>
    </w:p>
    <w:p w14:paraId="411B3CA5" w14:textId="77777777" w:rsidR="002B7ACC" w:rsidRDefault="00AA60D9">
      <w:pPr>
        <w:jc w:val="both"/>
        <w:rPr>
          <w:rFonts w:ascii="Arial Narrow" w:hAnsi="Arial Narrow"/>
          <w:sz w:val="20"/>
          <w:szCs w:val="20"/>
        </w:rPr>
      </w:pPr>
      <w:r w:rsidRPr="00C37669">
        <w:rPr>
          <w:rFonts w:ascii="Arial Narrow" w:hAnsi="Arial Narrow"/>
          <w:sz w:val="20"/>
          <w:szCs w:val="20"/>
        </w:rPr>
        <w:t>Zleceniobiorca zobowiązuje się do</w:t>
      </w:r>
      <w:r w:rsidR="002B7ACC">
        <w:rPr>
          <w:rFonts w:ascii="Arial Narrow" w:hAnsi="Arial Narrow"/>
          <w:sz w:val="20"/>
          <w:szCs w:val="20"/>
        </w:rPr>
        <w:t>:</w:t>
      </w:r>
    </w:p>
    <w:p w14:paraId="4CF26600" w14:textId="77777777" w:rsidR="002B7ACC" w:rsidRDefault="00AA60D9" w:rsidP="002B7ACC">
      <w:pPr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C37669">
        <w:rPr>
          <w:rFonts w:ascii="Arial Narrow" w:hAnsi="Arial Narrow"/>
          <w:sz w:val="20"/>
          <w:szCs w:val="20"/>
        </w:rPr>
        <w:t xml:space="preserve">informowania Zleceniodawcy o </w:t>
      </w:r>
      <w:r w:rsidR="00F04279">
        <w:rPr>
          <w:rFonts w:ascii="Arial Narrow" w:hAnsi="Arial Narrow"/>
          <w:sz w:val="20"/>
          <w:szCs w:val="20"/>
        </w:rPr>
        <w:t xml:space="preserve">stanie </w:t>
      </w:r>
      <w:r w:rsidRPr="00C37669">
        <w:rPr>
          <w:rFonts w:ascii="Arial Narrow" w:hAnsi="Arial Narrow"/>
          <w:sz w:val="20"/>
          <w:szCs w:val="20"/>
        </w:rPr>
        <w:t>prowadzonej spraw</w:t>
      </w:r>
      <w:r w:rsidR="00F04279">
        <w:rPr>
          <w:rFonts w:ascii="Arial Narrow" w:hAnsi="Arial Narrow"/>
          <w:sz w:val="20"/>
          <w:szCs w:val="20"/>
        </w:rPr>
        <w:t>y</w:t>
      </w:r>
      <w:r w:rsidR="00352958">
        <w:rPr>
          <w:rFonts w:ascii="Arial Narrow" w:hAnsi="Arial Narrow"/>
          <w:sz w:val="20"/>
          <w:szCs w:val="20"/>
        </w:rPr>
        <w:t xml:space="preserve"> w czasie, gdy do takich zmian dochodzi</w:t>
      </w:r>
      <w:r w:rsidR="002B7ACC">
        <w:rPr>
          <w:rFonts w:ascii="Arial Narrow" w:hAnsi="Arial Narrow"/>
          <w:sz w:val="20"/>
          <w:szCs w:val="20"/>
        </w:rPr>
        <w:t xml:space="preserve">, </w:t>
      </w:r>
    </w:p>
    <w:p w14:paraId="0A3FE299" w14:textId="77777777" w:rsidR="00AA60D9" w:rsidRPr="00C37669" w:rsidRDefault="002B7ACC" w:rsidP="002B7ACC">
      <w:pPr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155271">
        <w:rPr>
          <w:rFonts w:ascii="Arial Narrow" w:hAnsi="Arial Narrow"/>
          <w:sz w:val="20"/>
        </w:rPr>
        <w:t>zachowania w tajemnicy</w:t>
      </w:r>
      <w:r w:rsidR="0006020E">
        <w:rPr>
          <w:rFonts w:ascii="Arial Narrow" w:hAnsi="Arial Narrow"/>
          <w:sz w:val="20"/>
        </w:rPr>
        <w:t xml:space="preserve"> (tajemnica adwokacka)</w:t>
      </w:r>
      <w:r w:rsidRPr="00155271">
        <w:rPr>
          <w:rFonts w:ascii="Arial Narrow" w:hAnsi="Arial Narrow"/>
          <w:sz w:val="20"/>
        </w:rPr>
        <w:t xml:space="preserve"> informacji </w:t>
      </w:r>
      <w:r w:rsidR="0006020E">
        <w:rPr>
          <w:rFonts w:ascii="Arial Narrow" w:hAnsi="Arial Narrow"/>
          <w:sz w:val="20"/>
        </w:rPr>
        <w:t>uzyskanych od Zleceniobiorcy</w:t>
      </w:r>
      <w:r w:rsidRPr="00155271">
        <w:rPr>
          <w:rFonts w:ascii="Arial Narrow" w:hAnsi="Arial Narrow"/>
          <w:sz w:val="20"/>
        </w:rPr>
        <w:t xml:space="preserve"> w związku z realizacją niniejszej umowy i nieprzekazywania bez pisemnej zgody </w:t>
      </w:r>
      <w:r>
        <w:rPr>
          <w:rFonts w:ascii="Arial Narrow" w:hAnsi="Arial Narrow"/>
          <w:sz w:val="20"/>
        </w:rPr>
        <w:t>Zleceniodawcy</w:t>
      </w:r>
      <w:r w:rsidRPr="00155271">
        <w:rPr>
          <w:rFonts w:ascii="Arial Narrow" w:hAnsi="Arial Narrow"/>
          <w:sz w:val="20"/>
        </w:rPr>
        <w:t xml:space="preserve"> żadnych </w:t>
      </w:r>
      <w:r w:rsidR="0006020E">
        <w:rPr>
          <w:rFonts w:ascii="Arial Narrow" w:hAnsi="Arial Narrow"/>
          <w:sz w:val="20"/>
        </w:rPr>
        <w:t>oznaczonych jako poufne</w:t>
      </w:r>
      <w:r w:rsidRPr="00155271">
        <w:rPr>
          <w:rFonts w:ascii="Arial Narrow" w:hAnsi="Arial Narrow"/>
          <w:sz w:val="20"/>
        </w:rPr>
        <w:t xml:space="preserve"> informacji, czy też dokumentów osobom trzecim z wyłączeniem osób współpracujących </w:t>
      </w:r>
      <w:r>
        <w:rPr>
          <w:rFonts w:ascii="Arial Narrow" w:hAnsi="Arial Narrow"/>
          <w:sz w:val="20"/>
        </w:rPr>
        <w:t>ze Zleceniobiorcą</w:t>
      </w:r>
      <w:r w:rsidR="00352958">
        <w:rPr>
          <w:rFonts w:ascii="Arial Narrow" w:hAnsi="Arial Narrow"/>
          <w:sz w:val="20"/>
        </w:rPr>
        <w:t xml:space="preserve"> (np. audytorów)</w:t>
      </w:r>
      <w:r w:rsidR="00AA60D9" w:rsidRPr="00C37669">
        <w:rPr>
          <w:rFonts w:ascii="Arial Narrow" w:hAnsi="Arial Narrow"/>
          <w:sz w:val="20"/>
          <w:szCs w:val="20"/>
        </w:rPr>
        <w:t>.</w:t>
      </w:r>
    </w:p>
    <w:p w14:paraId="4FE4BDD4" w14:textId="77777777" w:rsidR="00AA60D9" w:rsidRPr="00C37669" w:rsidRDefault="00AA60D9">
      <w:pPr>
        <w:jc w:val="both"/>
        <w:rPr>
          <w:rFonts w:ascii="Arial Narrow" w:hAnsi="Arial Narrow"/>
          <w:sz w:val="20"/>
          <w:szCs w:val="20"/>
        </w:rPr>
      </w:pPr>
    </w:p>
    <w:p w14:paraId="15535B57" w14:textId="77777777" w:rsidR="00AA60D9" w:rsidRPr="00C37669" w:rsidRDefault="00AA60D9">
      <w:pPr>
        <w:jc w:val="center"/>
        <w:rPr>
          <w:rFonts w:ascii="Arial Narrow" w:hAnsi="Arial Narrow"/>
          <w:sz w:val="20"/>
          <w:szCs w:val="20"/>
        </w:rPr>
      </w:pPr>
      <w:r w:rsidRPr="00C37669">
        <w:rPr>
          <w:rFonts w:ascii="Arial Narrow" w:hAnsi="Arial Narrow"/>
          <w:sz w:val="20"/>
          <w:szCs w:val="20"/>
        </w:rPr>
        <w:t>§ 4</w:t>
      </w:r>
      <w:r w:rsidR="00DD40FA">
        <w:rPr>
          <w:rFonts w:ascii="Arial Narrow" w:hAnsi="Arial Narrow"/>
          <w:sz w:val="20"/>
          <w:szCs w:val="20"/>
        </w:rPr>
        <w:t>. Realizacja umowy i odpowiedzialność</w:t>
      </w:r>
    </w:p>
    <w:p w14:paraId="39E3CC9B" w14:textId="77777777" w:rsidR="00AA60D9" w:rsidRPr="00C37669" w:rsidRDefault="00AA60D9" w:rsidP="002B7ACC">
      <w:pPr>
        <w:pStyle w:val="Tekstpodstawowy2"/>
        <w:numPr>
          <w:ilvl w:val="0"/>
          <w:numId w:val="11"/>
        </w:numPr>
        <w:rPr>
          <w:rFonts w:ascii="Arial Narrow" w:hAnsi="Arial Narrow"/>
          <w:sz w:val="20"/>
          <w:szCs w:val="20"/>
        </w:rPr>
      </w:pPr>
      <w:r w:rsidRPr="00C37669">
        <w:rPr>
          <w:rFonts w:ascii="Arial Narrow" w:hAnsi="Arial Narrow"/>
          <w:sz w:val="20"/>
          <w:szCs w:val="20"/>
        </w:rPr>
        <w:t>Umowa niniejsza nakłada na Zleceniobiorcę jedynie obowiązek rzetelnego działania, nie jest natomiast zobowiązaniem Zleceniobiorcy do osiągnięcia określonego celu.</w:t>
      </w:r>
    </w:p>
    <w:p w14:paraId="732D3265" w14:textId="31A692CE" w:rsidR="00AA60D9" w:rsidRDefault="00AA60D9" w:rsidP="002B7ACC">
      <w:pPr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 w:rsidRPr="00C37669">
        <w:rPr>
          <w:rFonts w:ascii="Arial Narrow" w:hAnsi="Arial Narrow"/>
          <w:sz w:val="20"/>
          <w:szCs w:val="20"/>
        </w:rPr>
        <w:t xml:space="preserve">Zleceniobiorca w realizacji swoich uprawnień i obowiązków ma prawo ustanawiać </w:t>
      </w:r>
      <w:r w:rsidR="00BB354D">
        <w:rPr>
          <w:rFonts w:ascii="Arial Narrow" w:hAnsi="Arial Narrow"/>
          <w:sz w:val="20"/>
          <w:szCs w:val="20"/>
        </w:rPr>
        <w:t>dalszego pełnomocnika profesjonalnego</w:t>
      </w:r>
      <w:r w:rsidRPr="00C37669">
        <w:rPr>
          <w:rFonts w:ascii="Arial Narrow" w:hAnsi="Arial Narrow"/>
          <w:sz w:val="20"/>
          <w:szCs w:val="20"/>
        </w:rPr>
        <w:t>.</w:t>
      </w:r>
    </w:p>
    <w:p w14:paraId="27F32F99" w14:textId="77777777" w:rsidR="002B7ACC" w:rsidRPr="00155271" w:rsidRDefault="00352958" w:rsidP="002B7ACC">
      <w:pPr>
        <w:numPr>
          <w:ilvl w:val="0"/>
          <w:numId w:val="11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Zleceniobiorca</w:t>
      </w:r>
      <w:r w:rsidR="002B7ACC" w:rsidRPr="00155271">
        <w:rPr>
          <w:rFonts w:ascii="Arial Narrow" w:hAnsi="Arial Narrow"/>
          <w:sz w:val="20"/>
        </w:rPr>
        <w:t xml:space="preserve"> jest uprawniony do modyfikacji (ograniczenia lub rozszerzenia) udzielonych na mocy niniejszej umowy zleceń, stosownie do konieczności wynikającej z należytego świadczenia usług. </w:t>
      </w:r>
    </w:p>
    <w:p w14:paraId="3775D16E" w14:textId="77777777" w:rsidR="002B7ACC" w:rsidRPr="00155271" w:rsidRDefault="002B7ACC" w:rsidP="002B7ACC">
      <w:pPr>
        <w:numPr>
          <w:ilvl w:val="0"/>
          <w:numId w:val="11"/>
        </w:numPr>
        <w:jc w:val="both"/>
        <w:rPr>
          <w:rFonts w:ascii="Arial Narrow" w:hAnsi="Arial Narrow"/>
          <w:sz w:val="20"/>
        </w:rPr>
      </w:pPr>
      <w:r w:rsidRPr="00155271">
        <w:rPr>
          <w:rFonts w:ascii="Arial Narrow" w:hAnsi="Arial Narrow"/>
          <w:sz w:val="20"/>
        </w:rPr>
        <w:t xml:space="preserve">Strony zobowiązują się do </w:t>
      </w:r>
      <w:r w:rsidR="00352958" w:rsidRPr="00155271">
        <w:rPr>
          <w:rFonts w:ascii="Arial Narrow" w:hAnsi="Arial Narrow"/>
          <w:sz w:val="20"/>
        </w:rPr>
        <w:t>nieudostępniania</w:t>
      </w:r>
      <w:r w:rsidRPr="00155271">
        <w:rPr>
          <w:rFonts w:ascii="Arial Narrow" w:hAnsi="Arial Narrow"/>
          <w:sz w:val="20"/>
        </w:rPr>
        <w:t xml:space="preserve"> osobom trzecim treści (całości lub części) niniejszej umowy. </w:t>
      </w:r>
    </w:p>
    <w:p w14:paraId="3DF0426D" w14:textId="77777777" w:rsidR="00327982" w:rsidRPr="00CB2972" w:rsidRDefault="00327982" w:rsidP="002B7ACC">
      <w:pPr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</w:rPr>
        <w:t>Zaniechanie lub nienależyte wykonanie przez Zleceniodawcę obowiązków określonych w § 2 uprawnia Zleceniobiorcę do wypowiedzenia umowy z zachowaniem jednotygodniowego obowiązku działania od dnia doręczenia wypowiedzenia.</w:t>
      </w:r>
    </w:p>
    <w:p w14:paraId="453124CB" w14:textId="77777777" w:rsidR="00CB2972" w:rsidRPr="00352958" w:rsidRDefault="00352958" w:rsidP="00352958">
      <w:pPr>
        <w:numPr>
          <w:ilvl w:val="0"/>
          <w:numId w:val="1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</w:rPr>
        <w:t>Zaniechanie lub nienależyte wykonanie przez Zleceniobiorcę obowiązków określonych w § 2 uprawnia Zleceniodawcę do wypowiedzenia umowy bez dalszego obowiązku działania od dnia doręczenia wypowiedzenia.</w:t>
      </w:r>
      <w:r>
        <w:rPr>
          <w:rFonts w:ascii="Arial Narrow" w:hAnsi="Arial Narrow"/>
          <w:sz w:val="20"/>
          <w:szCs w:val="20"/>
        </w:rPr>
        <w:t xml:space="preserve"> </w:t>
      </w:r>
      <w:r w:rsidR="00CB2972" w:rsidRPr="00352958">
        <w:rPr>
          <w:rFonts w:ascii="Arial Narrow" w:hAnsi="Arial Narrow"/>
          <w:sz w:val="20"/>
          <w:szCs w:val="20"/>
        </w:rPr>
        <w:t>Zleceniobiorca oświadcza, że jest ubezpieczony od odpowiedzialności cywilnej do kwoty 250.000,- złotych, do której to strony zgodnie ograniczają odpowiedzialność cywilną Zleceniobiorcy.</w:t>
      </w:r>
    </w:p>
    <w:p w14:paraId="095D4762" w14:textId="77777777" w:rsidR="00AA60D9" w:rsidRPr="00C37669" w:rsidRDefault="00AA60D9">
      <w:pPr>
        <w:jc w:val="both"/>
        <w:rPr>
          <w:rFonts w:ascii="Arial Narrow" w:hAnsi="Arial Narrow"/>
          <w:sz w:val="20"/>
          <w:szCs w:val="20"/>
        </w:rPr>
      </w:pPr>
    </w:p>
    <w:p w14:paraId="5A882097" w14:textId="77777777" w:rsidR="00AA60D9" w:rsidRPr="00C37669" w:rsidRDefault="00AA60D9">
      <w:pPr>
        <w:jc w:val="center"/>
        <w:rPr>
          <w:rFonts w:ascii="Arial Narrow" w:hAnsi="Arial Narrow"/>
          <w:sz w:val="20"/>
          <w:szCs w:val="20"/>
        </w:rPr>
      </w:pPr>
      <w:r w:rsidRPr="00C37669">
        <w:rPr>
          <w:rFonts w:ascii="Arial Narrow" w:hAnsi="Arial Narrow"/>
          <w:sz w:val="20"/>
          <w:szCs w:val="20"/>
        </w:rPr>
        <w:t xml:space="preserve">§ </w:t>
      </w:r>
      <w:r w:rsidR="0006020E">
        <w:rPr>
          <w:rFonts w:ascii="Arial Narrow" w:hAnsi="Arial Narrow"/>
          <w:sz w:val="20"/>
          <w:szCs w:val="20"/>
        </w:rPr>
        <w:t>5</w:t>
      </w:r>
      <w:r w:rsidR="00DD40FA">
        <w:rPr>
          <w:rFonts w:ascii="Arial Narrow" w:hAnsi="Arial Narrow"/>
          <w:sz w:val="20"/>
          <w:szCs w:val="20"/>
        </w:rPr>
        <w:t>. Wynagrodzenie</w:t>
      </w:r>
    </w:p>
    <w:p w14:paraId="33571E38" w14:textId="197B7045" w:rsidR="00AA60D9" w:rsidRDefault="00AA60D9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0"/>
          <w:szCs w:val="20"/>
        </w:rPr>
      </w:pPr>
      <w:r w:rsidRPr="00C37669">
        <w:rPr>
          <w:rFonts w:ascii="Arial Narrow" w:hAnsi="Arial Narrow"/>
          <w:sz w:val="20"/>
          <w:szCs w:val="20"/>
        </w:rPr>
        <w:t xml:space="preserve">Zleceniodawca zapłaci Zleceniobiorcy za realizację zlecenia opisanego w § 1 wynagrodzenie w wysokości </w:t>
      </w:r>
      <w:r w:rsidR="00DD40FA">
        <w:rPr>
          <w:rFonts w:ascii="Arial Narrow" w:hAnsi="Arial Narrow"/>
          <w:sz w:val="20"/>
          <w:szCs w:val="20"/>
        </w:rPr>
        <w:t xml:space="preserve">…………. </w:t>
      </w:r>
      <w:r w:rsidRPr="00C37669">
        <w:rPr>
          <w:rFonts w:ascii="Arial Narrow" w:hAnsi="Arial Narrow"/>
          <w:sz w:val="20"/>
          <w:szCs w:val="20"/>
        </w:rPr>
        <w:t>zł</w:t>
      </w:r>
      <w:r w:rsidR="00F16884">
        <w:rPr>
          <w:rFonts w:ascii="Arial Narrow" w:hAnsi="Arial Narrow"/>
          <w:sz w:val="20"/>
          <w:szCs w:val="20"/>
        </w:rPr>
        <w:t>otych</w:t>
      </w:r>
      <w:r w:rsidR="00DD40FA">
        <w:rPr>
          <w:rFonts w:ascii="Arial Narrow" w:hAnsi="Arial Narrow"/>
          <w:sz w:val="20"/>
          <w:szCs w:val="20"/>
        </w:rPr>
        <w:t xml:space="preserve"> </w:t>
      </w:r>
      <w:r w:rsidR="00F16884">
        <w:rPr>
          <w:rFonts w:ascii="Arial Narrow" w:hAnsi="Arial Narrow"/>
          <w:sz w:val="20"/>
          <w:szCs w:val="20"/>
        </w:rPr>
        <w:t xml:space="preserve">za </w:t>
      </w:r>
      <w:r w:rsidR="00DD40FA">
        <w:rPr>
          <w:rFonts w:ascii="Arial Narrow" w:hAnsi="Arial Narrow"/>
          <w:sz w:val="20"/>
          <w:szCs w:val="20"/>
        </w:rPr>
        <w:t>każdy pełny miesiąc kalendarzowy</w:t>
      </w:r>
      <w:r w:rsidR="00F16884">
        <w:rPr>
          <w:rFonts w:ascii="Arial Narrow" w:hAnsi="Arial Narrow"/>
          <w:sz w:val="20"/>
          <w:szCs w:val="20"/>
        </w:rPr>
        <w:t xml:space="preserve"> pracy profesjonalnego pełnomocnika</w:t>
      </w:r>
      <w:r w:rsidR="00694B18">
        <w:rPr>
          <w:rFonts w:ascii="Arial Narrow" w:hAnsi="Arial Narrow"/>
          <w:sz w:val="20"/>
          <w:szCs w:val="20"/>
        </w:rPr>
        <w:t xml:space="preserve"> oraz </w:t>
      </w:r>
      <w:r w:rsidR="00DD40FA">
        <w:rPr>
          <w:rFonts w:ascii="Arial Narrow" w:hAnsi="Arial Narrow"/>
          <w:sz w:val="20"/>
          <w:szCs w:val="20"/>
        </w:rPr>
        <w:t xml:space="preserve">……………………. </w:t>
      </w:r>
      <w:r w:rsidR="00F16884">
        <w:rPr>
          <w:rFonts w:ascii="Arial Narrow" w:hAnsi="Arial Narrow"/>
          <w:sz w:val="20"/>
          <w:szCs w:val="20"/>
        </w:rPr>
        <w:t>zł</w:t>
      </w:r>
      <w:r w:rsidR="00DD40FA">
        <w:rPr>
          <w:rFonts w:ascii="Arial Narrow" w:hAnsi="Arial Narrow"/>
          <w:sz w:val="20"/>
          <w:szCs w:val="20"/>
        </w:rPr>
        <w:t>otych</w:t>
      </w:r>
      <w:r w:rsidR="00F16884">
        <w:rPr>
          <w:rFonts w:ascii="Arial Narrow" w:hAnsi="Arial Narrow"/>
          <w:sz w:val="20"/>
          <w:szCs w:val="20"/>
        </w:rPr>
        <w:t xml:space="preserve"> za </w:t>
      </w:r>
      <w:r w:rsidR="00DD40FA">
        <w:rPr>
          <w:rFonts w:ascii="Arial Narrow" w:hAnsi="Arial Narrow"/>
          <w:sz w:val="20"/>
          <w:szCs w:val="20"/>
        </w:rPr>
        <w:t>każdą aktywność procesową</w:t>
      </w:r>
      <w:r w:rsidR="00F16884">
        <w:rPr>
          <w:rFonts w:ascii="Arial Narrow" w:hAnsi="Arial Narrow"/>
          <w:sz w:val="20"/>
          <w:szCs w:val="20"/>
        </w:rPr>
        <w:t xml:space="preserve">. Zaliczkowo Zleceniodawca zobowiązuje się do zapłaty kwoty </w:t>
      </w:r>
      <w:r w:rsidR="00DD40FA">
        <w:rPr>
          <w:rFonts w:ascii="Arial Narrow" w:hAnsi="Arial Narrow"/>
          <w:sz w:val="20"/>
          <w:szCs w:val="20"/>
        </w:rPr>
        <w:t>……………..</w:t>
      </w:r>
      <w:r w:rsidR="00F16884">
        <w:rPr>
          <w:rFonts w:ascii="Arial Narrow" w:hAnsi="Arial Narrow"/>
          <w:sz w:val="20"/>
          <w:szCs w:val="20"/>
        </w:rPr>
        <w:t xml:space="preserve"> </w:t>
      </w:r>
      <w:r w:rsidR="00DD40FA">
        <w:rPr>
          <w:rFonts w:ascii="Arial Narrow" w:hAnsi="Arial Narrow"/>
          <w:sz w:val="20"/>
          <w:szCs w:val="20"/>
        </w:rPr>
        <w:t>złotych</w:t>
      </w:r>
      <w:r w:rsidR="004939C1">
        <w:rPr>
          <w:rFonts w:ascii="Arial Narrow" w:hAnsi="Arial Narrow"/>
          <w:sz w:val="20"/>
          <w:szCs w:val="20"/>
        </w:rPr>
        <w:t xml:space="preserve">. </w:t>
      </w:r>
      <w:r w:rsidRPr="00C37669">
        <w:rPr>
          <w:rFonts w:ascii="Arial Narrow" w:hAnsi="Arial Narrow"/>
          <w:sz w:val="20"/>
          <w:szCs w:val="20"/>
        </w:rPr>
        <w:t>Do powyższ</w:t>
      </w:r>
      <w:r w:rsidR="004939C1">
        <w:rPr>
          <w:rFonts w:ascii="Arial Narrow" w:hAnsi="Arial Narrow"/>
          <w:sz w:val="20"/>
          <w:szCs w:val="20"/>
        </w:rPr>
        <w:t>ych</w:t>
      </w:r>
      <w:r w:rsidRPr="00C37669">
        <w:rPr>
          <w:rFonts w:ascii="Arial Narrow" w:hAnsi="Arial Narrow"/>
          <w:sz w:val="20"/>
          <w:szCs w:val="20"/>
        </w:rPr>
        <w:t xml:space="preserve"> kwot zostanie doliczony podatek VAT, w</w:t>
      </w:r>
      <w:r w:rsidR="00F04279">
        <w:rPr>
          <w:rFonts w:ascii="Arial Narrow" w:hAnsi="Arial Narrow"/>
          <w:sz w:val="20"/>
          <w:szCs w:val="20"/>
        </w:rPr>
        <w:t>edle obowiązującej w dniu rozliczenia stawki</w:t>
      </w:r>
      <w:r w:rsidR="00020C8B">
        <w:rPr>
          <w:rFonts w:ascii="Arial Narrow" w:hAnsi="Arial Narrow"/>
          <w:sz w:val="20"/>
          <w:szCs w:val="20"/>
        </w:rPr>
        <w:t xml:space="preserve"> (wynagrodzenie abonamentowe).</w:t>
      </w:r>
    </w:p>
    <w:p w14:paraId="036AA33D" w14:textId="03B77B42" w:rsidR="00020C8B" w:rsidRPr="00020C8B" w:rsidRDefault="00020C8B" w:rsidP="00020C8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  <w:r w:rsidRPr="00020C8B">
        <w:rPr>
          <w:rFonts w:ascii="Arial Narrow" w:hAnsi="Arial Narrow"/>
          <w:i/>
          <w:iCs/>
          <w:color w:val="FF0000"/>
          <w:sz w:val="20"/>
          <w:szCs w:val="20"/>
        </w:rPr>
        <w:t>Zleceniodawca zapłaci Zleceniobiorcy za realizację zlecenia opisanego w § 1 wynagrodzenie w wysokości …………. złotych oraz ……………………. złotych za każdą aktywność procesową</w:t>
      </w:r>
      <w:r>
        <w:rPr>
          <w:rFonts w:ascii="Arial Narrow" w:hAnsi="Arial Narrow"/>
          <w:i/>
          <w:iCs/>
          <w:color w:val="FF0000"/>
          <w:sz w:val="20"/>
          <w:szCs w:val="20"/>
        </w:rPr>
        <w:t xml:space="preserve"> w postaci rozprawy</w:t>
      </w:r>
      <w:r w:rsidRPr="00020C8B">
        <w:rPr>
          <w:rFonts w:ascii="Arial Narrow" w:hAnsi="Arial Narrow"/>
          <w:i/>
          <w:iCs/>
          <w:color w:val="FF0000"/>
          <w:sz w:val="20"/>
          <w:szCs w:val="20"/>
        </w:rPr>
        <w:t>. Zaliczkowo Zleceniodawca zobowiązuje się do zapłaty kwoty …………….. złotych. Do powyższych kwot zostanie doliczony podatek VAT, wedle obowiązującej w dniu rozliczenia stawki</w:t>
      </w:r>
      <w:r>
        <w:rPr>
          <w:rFonts w:ascii="Arial Narrow" w:hAnsi="Arial Narrow"/>
          <w:i/>
          <w:iCs/>
          <w:color w:val="FF0000"/>
          <w:sz w:val="20"/>
          <w:szCs w:val="20"/>
        </w:rPr>
        <w:t xml:space="preserve"> (wynagrodzenie od podjęcia się sprawy). </w:t>
      </w:r>
    </w:p>
    <w:p w14:paraId="56FBAEFE" w14:textId="64660DCA" w:rsidR="00020C8B" w:rsidRPr="00020C8B" w:rsidRDefault="00020C8B" w:rsidP="00020C8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i/>
          <w:iCs/>
          <w:color w:val="4472C4" w:themeColor="accent1"/>
          <w:sz w:val="20"/>
          <w:szCs w:val="20"/>
        </w:rPr>
      </w:pPr>
      <w:r w:rsidRPr="00020C8B">
        <w:rPr>
          <w:rFonts w:ascii="Arial Narrow" w:hAnsi="Arial Narrow"/>
          <w:i/>
          <w:iCs/>
          <w:color w:val="4472C4" w:themeColor="accent1"/>
          <w:sz w:val="20"/>
          <w:szCs w:val="20"/>
        </w:rPr>
        <w:lastRenderedPageBreak/>
        <w:t>W przypadku dochodzenia roszczenia o zapłatę strony ustalają wynagrodzenie za sukces w wysokości ….. % od wartości przedmiotu sporu</w:t>
      </w:r>
      <w:r>
        <w:rPr>
          <w:rFonts w:ascii="Arial Narrow" w:hAnsi="Arial Narrow"/>
          <w:i/>
          <w:iCs/>
          <w:color w:val="4472C4" w:themeColor="accent1"/>
          <w:sz w:val="20"/>
          <w:szCs w:val="20"/>
        </w:rPr>
        <w:t xml:space="preserve"> (</w:t>
      </w:r>
      <w:proofErr w:type="spellStart"/>
      <w:r>
        <w:rPr>
          <w:rFonts w:ascii="Arial Narrow" w:hAnsi="Arial Narrow"/>
          <w:i/>
          <w:iCs/>
          <w:color w:val="4472C4" w:themeColor="accent1"/>
          <w:sz w:val="20"/>
          <w:szCs w:val="20"/>
        </w:rPr>
        <w:t>succes</w:t>
      </w:r>
      <w:proofErr w:type="spellEnd"/>
      <w:r>
        <w:rPr>
          <w:rFonts w:ascii="Arial Narrow" w:hAnsi="Arial Narrow"/>
          <w:i/>
          <w:iCs/>
          <w:color w:val="4472C4" w:themeColor="accent1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i/>
          <w:iCs/>
          <w:color w:val="4472C4" w:themeColor="accent1"/>
          <w:sz w:val="20"/>
          <w:szCs w:val="20"/>
        </w:rPr>
        <w:t>fee</w:t>
      </w:r>
      <w:proofErr w:type="spellEnd"/>
      <w:r>
        <w:rPr>
          <w:rFonts w:ascii="Arial Narrow" w:hAnsi="Arial Narrow"/>
          <w:i/>
          <w:iCs/>
          <w:color w:val="4472C4" w:themeColor="accent1"/>
          <w:sz w:val="20"/>
          <w:szCs w:val="20"/>
        </w:rPr>
        <w:t xml:space="preserve">). </w:t>
      </w:r>
    </w:p>
    <w:p w14:paraId="302F0A42" w14:textId="77777777" w:rsidR="00AA60D9" w:rsidRPr="00C37669" w:rsidRDefault="00AA60D9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0"/>
          <w:szCs w:val="20"/>
        </w:rPr>
      </w:pPr>
      <w:r w:rsidRPr="00C37669">
        <w:rPr>
          <w:rFonts w:ascii="Arial Narrow" w:hAnsi="Arial Narrow"/>
          <w:sz w:val="20"/>
          <w:szCs w:val="20"/>
        </w:rPr>
        <w:t xml:space="preserve">Zapłata wynagrodzenia opisanego w § </w:t>
      </w:r>
      <w:r w:rsidR="00667229">
        <w:rPr>
          <w:rFonts w:ascii="Arial Narrow" w:hAnsi="Arial Narrow"/>
          <w:sz w:val="20"/>
          <w:szCs w:val="20"/>
        </w:rPr>
        <w:t>5</w:t>
      </w:r>
      <w:r w:rsidRPr="00C37669">
        <w:rPr>
          <w:rFonts w:ascii="Arial Narrow" w:hAnsi="Arial Narrow"/>
          <w:sz w:val="20"/>
          <w:szCs w:val="20"/>
        </w:rPr>
        <w:t xml:space="preserve"> pkt 1 nastąpi</w:t>
      </w:r>
      <w:r w:rsidR="00F04279">
        <w:rPr>
          <w:rFonts w:ascii="Arial Narrow" w:hAnsi="Arial Narrow"/>
          <w:sz w:val="20"/>
          <w:szCs w:val="20"/>
        </w:rPr>
        <w:t xml:space="preserve"> w terminie ustalonym na fakturze</w:t>
      </w:r>
      <w:r w:rsidR="0006020E">
        <w:rPr>
          <w:rFonts w:ascii="Arial Narrow" w:hAnsi="Arial Narrow"/>
          <w:sz w:val="20"/>
          <w:szCs w:val="20"/>
        </w:rPr>
        <w:t>.</w:t>
      </w:r>
    </w:p>
    <w:p w14:paraId="17A95D7F" w14:textId="77777777" w:rsidR="00AA60D9" w:rsidRDefault="00AA60D9">
      <w:pPr>
        <w:jc w:val="both"/>
        <w:rPr>
          <w:rFonts w:ascii="Arial Narrow" w:hAnsi="Arial Narrow"/>
          <w:sz w:val="20"/>
          <w:szCs w:val="20"/>
        </w:rPr>
      </w:pPr>
    </w:p>
    <w:p w14:paraId="57748A9B" w14:textId="77777777" w:rsidR="00352958" w:rsidRPr="00C37669" w:rsidRDefault="00352958" w:rsidP="00352958">
      <w:pPr>
        <w:jc w:val="center"/>
        <w:rPr>
          <w:rFonts w:ascii="Arial Narrow" w:hAnsi="Arial Narrow"/>
          <w:sz w:val="20"/>
          <w:szCs w:val="20"/>
        </w:rPr>
      </w:pPr>
      <w:r w:rsidRPr="00C37669">
        <w:rPr>
          <w:rFonts w:ascii="Arial Narrow" w:hAnsi="Arial Narrow"/>
          <w:sz w:val="20"/>
          <w:szCs w:val="20"/>
        </w:rPr>
        <w:t xml:space="preserve">§ </w:t>
      </w:r>
      <w:r>
        <w:rPr>
          <w:rFonts w:ascii="Arial Narrow" w:hAnsi="Arial Narrow"/>
          <w:sz w:val="20"/>
          <w:szCs w:val="20"/>
        </w:rPr>
        <w:t>6</w:t>
      </w:r>
      <w:r w:rsidR="00DD40FA">
        <w:rPr>
          <w:rFonts w:ascii="Arial Narrow" w:hAnsi="Arial Narrow"/>
          <w:sz w:val="20"/>
          <w:szCs w:val="20"/>
        </w:rPr>
        <w:t>. Klauzule ochrony danych osobowych</w:t>
      </w:r>
    </w:p>
    <w:p w14:paraId="2CF6425D" w14:textId="77777777" w:rsidR="00352958" w:rsidRPr="00352958" w:rsidRDefault="00352958" w:rsidP="00352958">
      <w:pPr>
        <w:pStyle w:val="Tekstpodstawowy"/>
        <w:numPr>
          <w:ilvl w:val="0"/>
          <w:numId w:val="13"/>
        </w:numPr>
        <w:jc w:val="both"/>
        <w:rPr>
          <w:rFonts w:ascii="Arial Narrow" w:hAnsi="Arial Narrow"/>
          <w:iCs/>
          <w:color w:val="000000"/>
          <w:sz w:val="20"/>
          <w:szCs w:val="20"/>
        </w:rPr>
      </w:pPr>
      <w:r w:rsidRPr="00352958">
        <w:rPr>
          <w:rFonts w:ascii="Arial Narrow" w:hAnsi="Arial Narrow"/>
          <w:iCs/>
          <w:color w:val="000000"/>
          <w:sz w:val="20"/>
          <w:szCs w:val="20"/>
        </w:rPr>
        <w:t xml:space="preserve">Zgodnie z art. 12 Rozporządzenia Parlamentu Europejskiego i Rady (UE) nr 679/2016 z dnia 26 kwietnia 2016 r., Adwokat informuje, że jest Administratorem Danych Osobowych podanych przez </w:t>
      </w:r>
      <w:r>
        <w:rPr>
          <w:rFonts w:ascii="Arial Narrow" w:hAnsi="Arial Narrow"/>
          <w:iCs/>
          <w:color w:val="000000"/>
          <w:sz w:val="20"/>
          <w:szCs w:val="20"/>
        </w:rPr>
        <w:t>Zleceniodawcę</w:t>
      </w:r>
      <w:r w:rsidRPr="00352958">
        <w:rPr>
          <w:rFonts w:ascii="Arial Narrow" w:hAnsi="Arial Narrow"/>
          <w:iCs/>
          <w:color w:val="000000"/>
          <w:sz w:val="20"/>
          <w:szCs w:val="20"/>
        </w:rPr>
        <w:t>. Dane osobowe jako zidentyfikowanej osoby fizycznej, przetwarzane są w celu na określonej przesłance legalności, w zakresie:</w:t>
      </w:r>
    </w:p>
    <w:p w14:paraId="7E5CAC65" w14:textId="77777777" w:rsidR="00352958" w:rsidRPr="00352958" w:rsidRDefault="00352958" w:rsidP="00352958">
      <w:pPr>
        <w:pStyle w:val="NormalnyWeb"/>
        <w:numPr>
          <w:ilvl w:val="1"/>
          <w:numId w:val="13"/>
        </w:numPr>
        <w:jc w:val="both"/>
        <w:rPr>
          <w:rFonts w:ascii="Arial Narrow" w:hAnsi="Arial Narrow" w:cs="Times New Roman"/>
          <w:iCs/>
          <w:color w:val="000000"/>
          <w:sz w:val="20"/>
          <w:szCs w:val="20"/>
        </w:rPr>
      </w:pPr>
      <w:r w:rsidRPr="00352958">
        <w:rPr>
          <w:rFonts w:ascii="Arial Narrow" w:hAnsi="Arial Narrow" w:cs="Times New Roman"/>
          <w:iCs/>
          <w:color w:val="000000"/>
          <w:sz w:val="20"/>
          <w:szCs w:val="20"/>
        </w:rPr>
        <w:t>zawarcia i wykonywania niniejszej umowy o świadczenie usługi, na podstawie art. 6 ust. 1 lit. b) RODO,</w:t>
      </w:r>
    </w:p>
    <w:p w14:paraId="444E8AE3" w14:textId="77777777" w:rsidR="00352958" w:rsidRPr="00352958" w:rsidRDefault="00352958" w:rsidP="00352958">
      <w:pPr>
        <w:pStyle w:val="NormalnyWeb"/>
        <w:numPr>
          <w:ilvl w:val="1"/>
          <w:numId w:val="13"/>
        </w:numPr>
        <w:jc w:val="both"/>
        <w:rPr>
          <w:rFonts w:ascii="Arial Narrow" w:hAnsi="Arial Narrow" w:cs="Times New Roman"/>
          <w:iCs/>
          <w:color w:val="000000"/>
          <w:sz w:val="20"/>
          <w:szCs w:val="20"/>
        </w:rPr>
      </w:pPr>
      <w:r w:rsidRPr="00352958">
        <w:rPr>
          <w:rFonts w:ascii="Arial Narrow" w:hAnsi="Arial Narrow" w:cs="Times New Roman"/>
          <w:iCs/>
          <w:color w:val="000000"/>
          <w:sz w:val="20"/>
          <w:szCs w:val="20"/>
        </w:rPr>
        <w:t>wykonywania obowiązków prawnych, ciążących na Administratorze Danych, na podstawie art. 6 ust. 1 lit c) RODO,</w:t>
      </w:r>
    </w:p>
    <w:p w14:paraId="14330B65" w14:textId="77777777" w:rsidR="00352958" w:rsidRPr="00352958" w:rsidRDefault="00352958" w:rsidP="00352958">
      <w:pPr>
        <w:pStyle w:val="NormalnyWeb"/>
        <w:numPr>
          <w:ilvl w:val="1"/>
          <w:numId w:val="13"/>
        </w:numPr>
        <w:jc w:val="both"/>
        <w:rPr>
          <w:rFonts w:ascii="Arial Narrow" w:hAnsi="Arial Narrow" w:cs="Times New Roman"/>
          <w:iCs/>
          <w:color w:val="000000"/>
          <w:sz w:val="20"/>
          <w:szCs w:val="20"/>
        </w:rPr>
      </w:pPr>
      <w:r w:rsidRPr="00352958">
        <w:rPr>
          <w:rFonts w:ascii="Arial Narrow" w:hAnsi="Arial Narrow" w:cs="Times New Roman"/>
          <w:iCs/>
          <w:color w:val="000000"/>
          <w:sz w:val="20"/>
          <w:szCs w:val="20"/>
        </w:rPr>
        <w:t>wynikających z prawnie uzasadnionych interesów realizowanych przez Administratora Danych, na podstawie art. 6 ust. 1 lit. f) RODO, w zakresie: dla celów ustalenia, obrony i dochodzenia roszczeń, wydania zaświadczeń o praktykach na potrzeby wewnętrzne Administratora Danych oraz ewentualnie Okręgowej Rady Adwokackiej w Warszawie;</w:t>
      </w:r>
    </w:p>
    <w:p w14:paraId="0548EEDF" w14:textId="77777777" w:rsidR="00352958" w:rsidRPr="00352958" w:rsidRDefault="00352958" w:rsidP="00352958">
      <w:pPr>
        <w:pStyle w:val="NormalnyWeb"/>
        <w:numPr>
          <w:ilvl w:val="0"/>
          <w:numId w:val="13"/>
        </w:numPr>
        <w:jc w:val="both"/>
        <w:rPr>
          <w:rFonts w:ascii="Arial Narrow" w:hAnsi="Arial Narrow" w:cs="Times New Roman"/>
          <w:iCs/>
          <w:color w:val="000000"/>
          <w:sz w:val="20"/>
          <w:szCs w:val="20"/>
        </w:rPr>
      </w:pPr>
      <w:r w:rsidRPr="00352958">
        <w:rPr>
          <w:rFonts w:ascii="Arial Narrow" w:hAnsi="Arial Narrow" w:cs="Times New Roman"/>
          <w:iCs/>
          <w:color w:val="000000"/>
          <w:sz w:val="20"/>
          <w:szCs w:val="20"/>
        </w:rPr>
        <w:t>Odbiorcami danych są:</w:t>
      </w:r>
    </w:p>
    <w:p w14:paraId="5A0097EF" w14:textId="77777777" w:rsidR="00352958" w:rsidRPr="00352958" w:rsidRDefault="00352958" w:rsidP="00352958">
      <w:pPr>
        <w:pStyle w:val="NormalnyWeb"/>
        <w:numPr>
          <w:ilvl w:val="1"/>
          <w:numId w:val="13"/>
        </w:numPr>
        <w:jc w:val="both"/>
        <w:rPr>
          <w:rFonts w:ascii="Arial Narrow" w:hAnsi="Arial Narrow" w:cs="Times New Roman"/>
          <w:iCs/>
          <w:color w:val="000000"/>
          <w:sz w:val="20"/>
          <w:szCs w:val="20"/>
        </w:rPr>
      </w:pPr>
      <w:r w:rsidRPr="00352958">
        <w:rPr>
          <w:rFonts w:ascii="Arial Narrow" w:hAnsi="Arial Narrow" w:cs="Times New Roman"/>
          <w:iCs/>
          <w:color w:val="000000"/>
          <w:sz w:val="20"/>
          <w:szCs w:val="20"/>
        </w:rPr>
        <w:t>Inne podmioty wykonywujące usługi na rzecz Administratora Danych jak usługi doradcze, ubezpieczeniowe, konsultacyjne, audytowe, pomoc prawną lub techniczną,</w:t>
      </w:r>
    </w:p>
    <w:p w14:paraId="63D18B22" w14:textId="77777777" w:rsidR="00352958" w:rsidRPr="00352958" w:rsidRDefault="00352958" w:rsidP="00352958">
      <w:pPr>
        <w:pStyle w:val="NormalnyWeb"/>
        <w:numPr>
          <w:ilvl w:val="1"/>
          <w:numId w:val="13"/>
        </w:numPr>
        <w:jc w:val="both"/>
        <w:rPr>
          <w:rFonts w:ascii="Arial Narrow" w:hAnsi="Arial Narrow" w:cs="Times New Roman"/>
          <w:iCs/>
          <w:color w:val="000000"/>
          <w:sz w:val="20"/>
          <w:szCs w:val="20"/>
        </w:rPr>
      </w:pPr>
      <w:r w:rsidRPr="00352958">
        <w:rPr>
          <w:rFonts w:ascii="Arial Narrow" w:hAnsi="Arial Narrow" w:cs="Times New Roman"/>
          <w:iCs/>
          <w:color w:val="000000"/>
          <w:sz w:val="20"/>
          <w:szCs w:val="20"/>
        </w:rPr>
        <w:t>podmioty realizujące czynności, uznane jako prawnie uzasadniony interes Administratora Danych np.</w:t>
      </w:r>
      <w:r>
        <w:rPr>
          <w:rFonts w:ascii="Arial Narrow" w:hAnsi="Arial Narrow" w:cs="Times New Roman"/>
          <w:iCs/>
          <w:color w:val="000000"/>
          <w:sz w:val="20"/>
          <w:szCs w:val="20"/>
        </w:rPr>
        <w:t xml:space="preserve"> obsługa księgowa, realizacja aktywności adwokata w sądzie, urzędzie lub organach ścigania</w:t>
      </w:r>
      <w:r w:rsidRPr="00352958">
        <w:rPr>
          <w:rFonts w:ascii="Arial Narrow" w:hAnsi="Arial Narrow" w:cs="Times New Roman"/>
          <w:iCs/>
          <w:color w:val="000000"/>
          <w:sz w:val="20"/>
          <w:szCs w:val="20"/>
        </w:rPr>
        <w:t>,</w:t>
      </w:r>
    </w:p>
    <w:p w14:paraId="78D372FC" w14:textId="77777777" w:rsidR="00352958" w:rsidRPr="00352958" w:rsidRDefault="00352958" w:rsidP="00352958">
      <w:pPr>
        <w:pStyle w:val="NormalnyWeb"/>
        <w:numPr>
          <w:ilvl w:val="1"/>
          <w:numId w:val="13"/>
        </w:numPr>
        <w:jc w:val="both"/>
        <w:rPr>
          <w:rFonts w:ascii="Arial Narrow" w:hAnsi="Arial Narrow" w:cs="Times New Roman"/>
          <w:iCs/>
          <w:color w:val="000000"/>
          <w:sz w:val="20"/>
          <w:szCs w:val="20"/>
        </w:rPr>
      </w:pPr>
      <w:r w:rsidRPr="00352958">
        <w:rPr>
          <w:rFonts w:ascii="Arial Narrow" w:hAnsi="Arial Narrow" w:cs="Times New Roman"/>
          <w:iCs/>
          <w:color w:val="000000"/>
          <w:sz w:val="20"/>
          <w:szCs w:val="20"/>
        </w:rPr>
        <w:t>Inne podmioty, gdy istnieją przyczyny prawne w zakresie: dążenia do spełniania wymogów obowiązującego prawa, przepisów, procesów prawnych lub prawomocnych żądań instytucji państwowych, wykrywaniem oszustw i zapobieganiem im, a także rozwiązywaniem innych problemów dotyczących oszustw, bezpieczeństwa i kwestii technicznych; ochroną praw własności lub bezpieczeństwa Administratora Danych oraz pozostałych osób w sposób wymagany bądź dozwolony przez przepisy prawa.</w:t>
      </w:r>
    </w:p>
    <w:p w14:paraId="62EF335E" w14:textId="77777777" w:rsidR="00352958" w:rsidRPr="00352958" w:rsidRDefault="00352958" w:rsidP="00352958">
      <w:pPr>
        <w:pStyle w:val="NormalnyWeb"/>
        <w:numPr>
          <w:ilvl w:val="0"/>
          <w:numId w:val="13"/>
        </w:numPr>
        <w:jc w:val="both"/>
        <w:rPr>
          <w:rFonts w:ascii="Arial Narrow" w:hAnsi="Arial Narrow" w:cs="Times New Roman"/>
          <w:iCs/>
          <w:color w:val="000000"/>
          <w:sz w:val="20"/>
          <w:szCs w:val="20"/>
        </w:rPr>
      </w:pPr>
      <w:r w:rsidRPr="00352958">
        <w:rPr>
          <w:rFonts w:ascii="Arial Narrow" w:hAnsi="Arial Narrow" w:cs="Times New Roman"/>
          <w:iCs/>
          <w:color w:val="000000"/>
          <w:sz w:val="20"/>
          <w:szCs w:val="20"/>
        </w:rPr>
        <w:t>Administrator Danych oświadcza, że dane osobowe nie będą przekazywane do państw spoza obszaru UE</w:t>
      </w:r>
      <w:r>
        <w:rPr>
          <w:rFonts w:ascii="Arial Narrow" w:hAnsi="Arial Narrow" w:cs="Times New Roman"/>
          <w:iCs/>
          <w:color w:val="000000"/>
          <w:sz w:val="20"/>
          <w:szCs w:val="20"/>
        </w:rPr>
        <w:t xml:space="preserve"> chyba, że zlecenie będzie obejmowało taką konieczność lub jest ona przewidziana przepisami powszechnie obowiązującego prawa</w:t>
      </w:r>
      <w:r w:rsidRPr="00352958">
        <w:rPr>
          <w:rFonts w:ascii="Arial Narrow" w:hAnsi="Arial Narrow" w:cs="Times New Roman"/>
          <w:iCs/>
          <w:color w:val="000000"/>
          <w:sz w:val="20"/>
          <w:szCs w:val="20"/>
        </w:rPr>
        <w:t>.</w:t>
      </w:r>
    </w:p>
    <w:p w14:paraId="0D9286E0" w14:textId="77777777" w:rsidR="00352958" w:rsidRPr="00352958" w:rsidRDefault="00352958" w:rsidP="00352958">
      <w:pPr>
        <w:pStyle w:val="NormalnyWeb"/>
        <w:numPr>
          <w:ilvl w:val="0"/>
          <w:numId w:val="13"/>
        </w:numPr>
        <w:jc w:val="both"/>
        <w:rPr>
          <w:rFonts w:ascii="Arial Narrow" w:hAnsi="Arial Narrow" w:cs="Times New Roman"/>
          <w:iCs/>
          <w:color w:val="000000"/>
          <w:sz w:val="20"/>
          <w:szCs w:val="20"/>
        </w:rPr>
      </w:pPr>
      <w:r>
        <w:rPr>
          <w:rFonts w:ascii="Arial Narrow" w:hAnsi="Arial Narrow" w:cs="Times New Roman"/>
          <w:iCs/>
          <w:color w:val="000000"/>
          <w:sz w:val="20"/>
          <w:szCs w:val="20"/>
        </w:rPr>
        <w:t>Zleceniodawca</w:t>
      </w:r>
      <w:r w:rsidRPr="00352958">
        <w:rPr>
          <w:rFonts w:ascii="Arial Narrow" w:hAnsi="Arial Narrow" w:cs="Times New Roman"/>
          <w:iCs/>
          <w:color w:val="000000"/>
          <w:sz w:val="20"/>
          <w:szCs w:val="20"/>
        </w:rPr>
        <w:t xml:space="preserve"> posiada prawo dostępu do treści swoich danych oraz prawo ich sprostowania, usunięcia (zapomni</w:t>
      </w:r>
      <w:r>
        <w:rPr>
          <w:rFonts w:ascii="Arial Narrow" w:hAnsi="Arial Narrow" w:cs="Times New Roman"/>
          <w:iCs/>
          <w:color w:val="000000"/>
          <w:sz w:val="20"/>
          <w:szCs w:val="20"/>
        </w:rPr>
        <w:t>enia</w:t>
      </w:r>
      <w:r w:rsidRPr="00352958">
        <w:rPr>
          <w:rFonts w:ascii="Arial Narrow" w:hAnsi="Arial Narrow" w:cs="Times New Roman"/>
          <w:iCs/>
          <w:color w:val="000000"/>
          <w:sz w:val="20"/>
          <w:szCs w:val="20"/>
        </w:rPr>
        <w:t>), ograniczenia przetwarzania, prawo do przenoszenia danych, prawo wniesienia sprzeciwu, prawo do cofnięcia zgody w dowolnym momencie bez wpływu na zgodność z prawem przetwarzania, którego dokonano na podstawie zgody przed jej cofnięciem. Nadto przysługuje prawo do wniesienia skargi do Prezesa Urzędu Ochrony Danych Osobowych na działania Administratora Danych.</w:t>
      </w:r>
    </w:p>
    <w:p w14:paraId="494CFE2A" w14:textId="77777777" w:rsidR="00352958" w:rsidRPr="00352958" w:rsidRDefault="00352958" w:rsidP="00352958">
      <w:pPr>
        <w:pStyle w:val="NormalnyWeb"/>
        <w:numPr>
          <w:ilvl w:val="0"/>
          <w:numId w:val="13"/>
        </w:numPr>
        <w:jc w:val="both"/>
        <w:rPr>
          <w:rFonts w:ascii="Arial Narrow" w:hAnsi="Arial Narrow" w:cs="Times New Roman"/>
          <w:iCs/>
          <w:color w:val="000000"/>
          <w:sz w:val="20"/>
          <w:szCs w:val="20"/>
        </w:rPr>
      </w:pPr>
      <w:r w:rsidRPr="00352958">
        <w:rPr>
          <w:rFonts w:ascii="Arial Narrow" w:hAnsi="Arial Narrow" w:cs="Times New Roman"/>
          <w:iCs/>
          <w:color w:val="000000"/>
          <w:sz w:val="20"/>
          <w:szCs w:val="20"/>
        </w:rPr>
        <w:t xml:space="preserve">Mają Państwo prawo skontaktować się z wyznaczonym Inspektorem Ochrony Danych osiągalnym pod adresem e-mail </w:t>
      </w:r>
      <w:r w:rsidRPr="00352958">
        <w:rPr>
          <w:rFonts w:ascii="Arial Narrow" w:hAnsi="Arial Narrow" w:cs="Times New Roman"/>
          <w:i/>
          <w:color w:val="000000"/>
          <w:sz w:val="20"/>
          <w:szCs w:val="20"/>
        </w:rPr>
        <w:t>michal@zuchmantowicz.pl.</w:t>
      </w:r>
    </w:p>
    <w:p w14:paraId="29BF7357" w14:textId="77777777" w:rsidR="00352958" w:rsidRPr="00352958" w:rsidRDefault="00352958" w:rsidP="00352958">
      <w:pPr>
        <w:pStyle w:val="NormalnyWeb"/>
        <w:numPr>
          <w:ilvl w:val="0"/>
          <w:numId w:val="13"/>
        </w:numPr>
        <w:jc w:val="both"/>
        <w:rPr>
          <w:rFonts w:ascii="Arial Narrow" w:hAnsi="Arial Narrow" w:cs="Times New Roman"/>
          <w:iCs/>
          <w:color w:val="000000"/>
          <w:sz w:val="20"/>
          <w:szCs w:val="20"/>
        </w:rPr>
      </w:pPr>
      <w:r w:rsidRPr="00352958">
        <w:rPr>
          <w:rFonts w:ascii="Arial Narrow" w:hAnsi="Arial Narrow" w:cs="Times New Roman"/>
          <w:iCs/>
          <w:color w:val="000000"/>
          <w:sz w:val="20"/>
          <w:szCs w:val="20"/>
        </w:rPr>
        <w:t>Administrator oświadcza, że dane osobowe są przetwarzane przez okres ustalony zgodnie z celem i podstawą legalności ich przetwarzania, w tym:</w:t>
      </w:r>
    </w:p>
    <w:p w14:paraId="30B8A187" w14:textId="77777777" w:rsidR="00352958" w:rsidRPr="00352958" w:rsidRDefault="00352958" w:rsidP="00352958">
      <w:pPr>
        <w:pStyle w:val="NormalnyWeb"/>
        <w:numPr>
          <w:ilvl w:val="1"/>
          <w:numId w:val="13"/>
        </w:numPr>
        <w:jc w:val="both"/>
        <w:rPr>
          <w:rFonts w:ascii="Arial Narrow" w:hAnsi="Arial Narrow" w:cs="Times New Roman"/>
          <w:iCs/>
          <w:color w:val="000000"/>
          <w:sz w:val="20"/>
          <w:szCs w:val="20"/>
        </w:rPr>
      </w:pPr>
      <w:r w:rsidRPr="00352958">
        <w:rPr>
          <w:rFonts w:ascii="Arial Narrow" w:hAnsi="Arial Narrow" w:cs="Times New Roman"/>
          <w:iCs/>
          <w:color w:val="000000"/>
          <w:sz w:val="20"/>
          <w:szCs w:val="20"/>
        </w:rPr>
        <w:t>w przypadku, gdy Administrator Danych przetwarza dane osobowe na podstawie uzasadnionego interesu administratora danych, okres przetwarzania trwa do momentu ustania ww. interesu;</w:t>
      </w:r>
    </w:p>
    <w:p w14:paraId="3619987A" w14:textId="77777777" w:rsidR="00352958" w:rsidRPr="00352958" w:rsidRDefault="00352958" w:rsidP="00352958">
      <w:pPr>
        <w:pStyle w:val="NormalnyWeb"/>
        <w:numPr>
          <w:ilvl w:val="1"/>
          <w:numId w:val="13"/>
        </w:numPr>
        <w:jc w:val="both"/>
        <w:rPr>
          <w:rFonts w:ascii="Arial Narrow" w:hAnsi="Arial Narrow" w:cs="Times New Roman"/>
          <w:iCs/>
          <w:color w:val="000000"/>
          <w:sz w:val="20"/>
          <w:szCs w:val="20"/>
        </w:rPr>
      </w:pPr>
      <w:r w:rsidRPr="00352958">
        <w:rPr>
          <w:rFonts w:ascii="Arial Narrow" w:hAnsi="Arial Narrow" w:cs="Times New Roman"/>
          <w:iCs/>
          <w:color w:val="000000"/>
          <w:sz w:val="20"/>
          <w:szCs w:val="20"/>
        </w:rPr>
        <w:t xml:space="preserve">przypadku, gdy Administrator Danych przetwarza dane osobowe, ponieważ jest to konieczne z uwagi na obowiązujące przepisy prawa, okresy przetwarzania danych w tym celu określają te przepisy; </w:t>
      </w:r>
    </w:p>
    <w:p w14:paraId="0EFB5165" w14:textId="77777777" w:rsidR="00352958" w:rsidRPr="00352958" w:rsidRDefault="00352958" w:rsidP="00352958">
      <w:pPr>
        <w:pStyle w:val="NormalnyWeb"/>
        <w:numPr>
          <w:ilvl w:val="1"/>
          <w:numId w:val="13"/>
        </w:numPr>
        <w:jc w:val="both"/>
        <w:rPr>
          <w:rFonts w:ascii="Arial Narrow" w:hAnsi="Arial Narrow" w:cs="Times New Roman"/>
          <w:iCs/>
          <w:color w:val="000000"/>
          <w:sz w:val="20"/>
          <w:szCs w:val="20"/>
        </w:rPr>
      </w:pPr>
      <w:r w:rsidRPr="00352958">
        <w:rPr>
          <w:rFonts w:ascii="Arial Narrow" w:hAnsi="Arial Narrow" w:cs="Times New Roman"/>
          <w:iCs/>
          <w:color w:val="000000"/>
          <w:sz w:val="20"/>
          <w:szCs w:val="20"/>
        </w:rPr>
        <w:t xml:space="preserve">w przypadku zakończenia realizacji umowy, przez okres do 10 lat w przypadku osoby fizycznej od dnia zakończenia </w:t>
      </w:r>
      <w:r>
        <w:rPr>
          <w:rFonts w:ascii="Arial Narrow" w:hAnsi="Arial Narrow" w:cs="Times New Roman"/>
          <w:iCs/>
          <w:color w:val="000000"/>
          <w:sz w:val="20"/>
          <w:szCs w:val="20"/>
        </w:rPr>
        <w:t>czynności z umowy</w:t>
      </w:r>
      <w:r w:rsidRPr="00352958">
        <w:rPr>
          <w:rFonts w:ascii="Arial Narrow" w:hAnsi="Arial Narrow" w:cs="Times New Roman"/>
          <w:iCs/>
          <w:color w:val="000000"/>
          <w:sz w:val="20"/>
          <w:szCs w:val="20"/>
        </w:rPr>
        <w:t>.</w:t>
      </w:r>
    </w:p>
    <w:p w14:paraId="5A6E57B2" w14:textId="77777777" w:rsidR="00AA60D9" w:rsidRPr="00C37669" w:rsidRDefault="00AA60D9">
      <w:pPr>
        <w:jc w:val="center"/>
        <w:rPr>
          <w:rFonts w:ascii="Arial Narrow" w:hAnsi="Arial Narrow"/>
          <w:sz w:val="20"/>
          <w:szCs w:val="20"/>
        </w:rPr>
      </w:pPr>
      <w:r w:rsidRPr="00C37669">
        <w:rPr>
          <w:rFonts w:ascii="Arial Narrow" w:hAnsi="Arial Narrow"/>
          <w:sz w:val="20"/>
          <w:szCs w:val="20"/>
        </w:rPr>
        <w:t xml:space="preserve">§ </w:t>
      </w:r>
      <w:r w:rsidR="00352958">
        <w:rPr>
          <w:rFonts w:ascii="Arial Narrow" w:hAnsi="Arial Narrow"/>
          <w:sz w:val="20"/>
          <w:szCs w:val="20"/>
        </w:rPr>
        <w:t>7</w:t>
      </w:r>
      <w:r w:rsidR="00DD40FA">
        <w:rPr>
          <w:rFonts w:ascii="Arial Narrow" w:hAnsi="Arial Narrow"/>
          <w:sz w:val="20"/>
          <w:szCs w:val="20"/>
        </w:rPr>
        <w:t>. Pozostałe</w:t>
      </w:r>
    </w:p>
    <w:p w14:paraId="562736DB" w14:textId="77777777" w:rsidR="00352958" w:rsidRPr="00352958" w:rsidRDefault="00352958" w:rsidP="00352958">
      <w:pPr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 w:rsidRPr="00352958">
        <w:rPr>
          <w:rFonts w:ascii="Arial Narrow" w:hAnsi="Arial Narrow"/>
          <w:sz w:val="20"/>
          <w:szCs w:val="20"/>
        </w:rPr>
        <w:t>Wszystkie spory wynikłe i związane z tą Umową będą rozstrzygane przez Sąd Polubowny przy Okręgowej Radzie Adwokackiej w Warszawie, wedle regulaminu tego Sądu</w:t>
      </w:r>
      <w:r w:rsidR="008B1C75">
        <w:rPr>
          <w:rFonts w:ascii="Arial Narrow" w:hAnsi="Arial Narrow"/>
          <w:sz w:val="20"/>
          <w:szCs w:val="20"/>
        </w:rPr>
        <w:t xml:space="preserve">. Zapis na sąd polubowny nie dotyczy konsumenta, chyba że następczo wyrazi on wolę takiego trybu rozstrzygania sporu, kierując żądanie do tegoż Sądu. </w:t>
      </w:r>
    </w:p>
    <w:p w14:paraId="39705EAE" w14:textId="77777777" w:rsidR="004939C1" w:rsidRDefault="00AA60D9" w:rsidP="00352958">
      <w:pPr>
        <w:numPr>
          <w:ilvl w:val="0"/>
          <w:numId w:val="14"/>
        </w:numPr>
        <w:jc w:val="both"/>
        <w:rPr>
          <w:rFonts w:ascii="Arial Narrow" w:hAnsi="Arial Narrow"/>
          <w:sz w:val="20"/>
          <w:szCs w:val="20"/>
        </w:rPr>
      </w:pPr>
      <w:r w:rsidRPr="00C37669">
        <w:rPr>
          <w:rFonts w:ascii="Arial Narrow" w:hAnsi="Arial Narrow"/>
          <w:sz w:val="20"/>
          <w:szCs w:val="20"/>
        </w:rPr>
        <w:t>Umowę sporządzono w 2 (słownie: dwóch) egzemplarzach, po jednym dla każdej Strony.</w:t>
      </w:r>
    </w:p>
    <w:p w14:paraId="26ECFB00" w14:textId="77777777" w:rsidR="00DD40FA" w:rsidRDefault="00DD40FA" w:rsidP="00DD40FA">
      <w:pPr>
        <w:jc w:val="both"/>
        <w:rPr>
          <w:rFonts w:ascii="Arial Narrow" w:hAnsi="Arial Narrow"/>
          <w:sz w:val="20"/>
          <w:szCs w:val="20"/>
        </w:rPr>
      </w:pPr>
    </w:p>
    <w:p w14:paraId="6C65F4E8" w14:textId="77777777" w:rsidR="00DD40FA" w:rsidRDefault="00DD40FA" w:rsidP="00DD40FA">
      <w:pPr>
        <w:jc w:val="both"/>
        <w:rPr>
          <w:rFonts w:ascii="Arial Narrow" w:hAnsi="Arial Narrow"/>
          <w:sz w:val="20"/>
          <w:szCs w:val="20"/>
        </w:rPr>
      </w:pPr>
      <w:bookmarkStart w:id="0" w:name="_GoBack"/>
    </w:p>
    <w:bookmarkEnd w:id="0"/>
    <w:p w14:paraId="1E71542E" w14:textId="77777777" w:rsidR="00DD40FA" w:rsidRDefault="00DD40FA" w:rsidP="00DD40F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………………………………………</w:t>
      </w:r>
    </w:p>
    <w:p w14:paraId="7CB731C3" w14:textId="77777777" w:rsidR="00DD40FA" w:rsidRPr="00C37669" w:rsidRDefault="00DD40FA" w:rsidP="00DD40F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Zleceniodawca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Zleceniobiorca</w:t>
      </w:r>
    </w:p>
    <w:sectPr w:rsidR="00DD40FA" w:rsidRPr="00C37669">
      <w:footerReference w:type="even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DF2A5" w14:textId="77777777" w:rsidR="00A367AF" w:rsidRDefault="00A367AF">
      <w:r>
        <w:separator/>
      </w:r>
    </w:p>
  </w:endnote>
  <w:endnote w:type="continuationSeparator" w:id="0">
    <w:p w14:paraId="67AFFD6A" w14:textId="77777777" w:rsidR="00A367AF" w:rsidRDefault="00A3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580B1" w14:textId="77777777" w:rsidR="00327982" w:rsidRDefault="003279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A6D833" w14:textId="77777777" w:rsidR="00327982" w:rsidRDefault="003279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D09DE" w14:textId="77777777" w:rsidR="00A367AF" w:rsidRDefault="00A367AF">
      <w:r>
        <w:separator/>
      </w:r>
    </w:p>
  </w:footnote>
  <w:footnote w:type="continuationSeparator" w:id="0">
    <w:p w14:paraId="053642AE" w14:textId="77777777" w:rsidR="00A367AF" w:rsidRDefault="00A3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065E9"/>
    <w:multiLevelType w:val="hybridMultilevel"/>
    <w:tmpl w:val="FC46A32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D96A51"/>
    <w:multiLevelType w:val="hybridMultilevel"/>
    <w:tmpl w:val="61149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00BF1"/>
    <w:multiLevelType w:val="hybridMultilevel"/>
    <w:tmpl w:val="9464616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960C07"/>
    <w:multiLevelType w:val="hybridMultilevel"/>
    <w:tmpl w:val="7FE885AC"/>
    <w:lvl w:ilvl="0" w:tplc="DE2A8D8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BF75BD"/>
    <w:multiLevelType w:val="hybridMultilevel"/>
    <w:tmpl w:val="FC3075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F6294"/>
    <w:multiLevelType w:val="hybridMultilevel"/>
    <w:tmpl w:val="2752C8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3E93B8C"/>
    <w:multiLevelType w:val="hybridMultilevel"/>
    <w:tmpl w:val="023C2C4A"/>
    <w:lvl w:ilvl="0" w:tplc="B806529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F2D672F"/>
    <w:multiLevelType w:val="hybridMultilevel"/>
    <w:tmpl w:val="D91E1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D220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3D54F19"/>
    <w:multiLevelType w:val="hybridMultilevel"/>
    <w:tmpl w:val="CECACF3A"/>
    <w:lvl w:ilvl="0" w:tplc="A98627F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F81857"/>
    <w:multiLevelType w:val="hybridMultilevel"/>
    <w:tmpl w:val="E5FCA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164630"/>
    <w:multiLevelType w:val="hybridMultilevel"/>
    <w:tmpl w:val="8EB2E5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F95A10"/>
    <w:multiLevelType w:val="hybridMultilevel"/>
    <w:tmpl w:val="E904F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AE7860"/>
    <w:multiLevelType w:val="hybridMultilevel"/>
    <w:tmpl w:val="613CBD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4"/>
  </w:num>
  <w:num w:numId="5">
    <w:abstractNumId w:val="11"/>
  </w:num>
  <w:num w:numId="6">
    <w:abstractNumId w:val="3"/>
  </w:num>
  <w:num w:numId="7">
    <w:abstractNumId w:val="12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77"/>
    <w:rsid w:val="00020C8B"/>
    <w:rsid w:val="00053637"/>
    <w:rsid w:val="0006020E"/>
    <w:rsid w:val="000F2777"/>
    <w:rsid w:val="002B4D07"/>
    <w:rsid w:val="002B7ACC"/>
    <w:rsid w:val="002D35F5"/>
    <w:rsid w:val="00327982"/>
    <w:rsid w:val="00352958"/>
    <w:rsid w:val="00401BA6"/>
    <w:rsid w:val="004939C1"/>
    <w:rsid w:val="00667229"/>
    <w:rsid w:val="00694B18"/>
    <w:rsid w:val="006E6EF2"/>
    <w:rsid w:val="008B1C75"/>
    <w:rsid w:val="00A367AF"/>
    <w:rsid w:val="00AA60D9"/>
    <w:rsid w:val="00BB354D"/>
    <w:rsid w:val="00C37669"/>
    <w:rsid w:val="00CB2972"/>
    <w:rsid w:val="00DD40FA"/>
    <w:rsid w:val="00ED5193"/>
    <w:rsid w:val="00F04279"/>
    <w:rsid w:val="00F16884"/>
    <w:rsid w:val="00F5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69B20"/>
  <w15:chartTrackingRefBased/>
  <w15:docId w15:val="{60B33706-31FD-4B39-9D99-DAFBEA9D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</w:style>
  <w:style w:type="paragraph" w:styleId="Tekstdymka">
    <w:name w:val="Balloon Text"/>
    <w:basedOn w:val="Normalny"/>
    <w:semiHidden/>
    <w:rsid w:val="006E6E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2958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8B1C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B1C75"/>
  </w:style>
  <w:style w:type="character" w:styleId="Odwoanieprzypisukocowego">
    <w:name w:val="endnote reference"/>
    <w:basedOn w:val="Domylnaczcionkaakapitu"/>
    <w:rsid w:val="008B1C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1046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adw. Michał Zuchmantowicz</dc:creator>
  <cp:keywords/>
  <dc:description/>
  <cp:lastModifiedBy>Michał Zuchmantowicz</cp:lastModifiedBy>
  <cp:revision>7</cp:revision>
  <cp:lastPrinted>2007-06-12T16:00:00Z</cp:lastPrinted>
  <dcterms:created xsi:type="dcterms:W3CDTF">2020-02-10T10:19:00Z</dcterms:created>
  <dcterms:modified xsi:type="dcterms:W3CDTF">2020-03-23T08:21:00Z</dcterms:modified>
</cp:coreProperties>
</file>